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2B35" w:rsidRDefault="000D4BE7">
      <w:pPr>
        <w:pStyle w:val="a3"/>
        <w:widowControl/>
        <w:shd w:val="clear" w:color="auto" w:fill="FFFFFF"/>
        <w:spacing w:before="471" w:beforeAutospacing="0" w:after="471" w:afterAutospacing="0" w:line="562" w:lineRule="atLeast"/>
        <w:jc w:val="center"/>
        <w:rPr>
          <w:rFonts w:ascii="微软雅黑" w:eastAsia="微软雅黑" w:hAnsi="微软雅黑" w:cs="微软雅黑"/>
          <w:color w:val="333333"/>
          <w:sz w:val="19"/>
          <w:szCs w:val="19"/>
        </w:rPr>
      </w:pPr>
      <w:r>
        <w:rPr>
          <w:rStyle w:val="a4"/>
          <w:rFonts w:ascii="仿宋_GB2312" w:eastAsia="仿宋_GB2312" w:hAnsi="微软雅黑" w:cs="仿宋_GB2312"/>
          <w:color w:val="333333"/>
          <w:sz w:val="32"/>
          <w:szCs w:val="32"/>
          <w:shd w:val="clear" w:color="auto" w:fill="FFFFFF"/>
        </w:rPr>
        <w:t>理学院</w:t>
      </w:r>
      <w:r w:rsidR="00DA4AAE">
        <w:rPr>
          <w:rStyle w:val="a4"/>
          <w:rFonts w:ascii="仿宋_GB2312" w:eastAsia="仿宋_GB2312" w:hAnsi="Times New Roman" w:cs="仿宋_GB2312"/>
          <w:color w:val="333333"/>
          <w:sz w:val="32"/>
          <w:szCs w:val="32"/>
          <w:shd w:val="clear" w:color="auto" w:fill="FFFFFF"/>
        </w:rPr>
        <w:t>202</w:t>
      </w:r>
      <w:r w:rsidR="0001383D">
        <w:rPr>
          <w:rStyle w:val="a4"/>
          <w:rFonts w:ascii="仿宋_GB2312" w:eastAsia="仿宋_GB2312" w:hAnsi="Times New Roman" w:cs="仿宋_GB2312"/>
          <w:color w:val="333333"/>
          <w:sz w:val="32"/>
          <w:szCs w:val="32"/>
          <w:shd w:val="clear" w:color="auto" w:fill="FFFFFF"/>
        </w:rPr>
        <w:t>1</w:t>
      </w:r>
      <w:r w:rsidR="00DA4AAE">
        <w:rPr>
          <w:rStyle w:val="a4"/>
          <w:rFonts w:ascii="仿宋_GB2312" w:eastAsia="仿宋_GB2312" w:hAnsi="Times New Roman" w:cs="仿宋_GB2312"/>
          <w:color w:val="333333"/>
          <w:sz w:val="32"/>
          <w:szCs w:val="32"/>
          <w:shd w:val="clear" w:color="auto" w:fill="FFFFFF"/>
        </w:rPr>
        <w:t>-202</w:t>
      </w:r>
      <w:r w:rsidR="0001383D">
        <w:rPr>
          <w:rStyle w:val="a4"/>
          <w:rFonts w:ascii="仿宋_GB2312" w:eastAsia="仿宋_GB2312" w:hAnsi="Times New Roman" w:cs="仿宋_GB2312"/>
          <w:color w:val="333333"/>
          <w:sz w:val="32"/>
          <w:szCs w:val="32"/>
          <w:shd w:val="clear" w:color="auto" w:fill="FFFFFF"/>
        </w:rPr>
        <w:t>2</w:t>
      </w:r>
      <w:r w:rsidR="00DA4AAE">
        <w:rPr>
          <w:rStyle w:val="a4"/>
          <w:rFonts w:ascii="仿宋_GB2312" w:eastAsia="仿宋_GB2312" w:hAnsi="Times New Roman" w:cs="仿宋_GB2312" w:hint="eastAsia"/>
          <w:color w:val="333333"/>
          <w:sz w:val="32"/>
          <w:szCs w:val="32"/>
          <w:shd w:val="clear" w:color="auto" w:fill="FFFFFF"/>
        </w:rPr>
        <w:t>学年</w:t>
      </w:r>
      <w:r w:rsidR="00DA4AAE">
        <w:rPr>
          <w:rStyle w:val="a4"/>
          <w:rFonts w:ascii="仿宋_GB2312" w:eastAsia="仿宋_GB2312" w:hAnsi="Times New Roman" w:cs="仿宋_GB2312"/>
          <w:color w:val="333333"/>
          <w:sz w:val="32"/>
          <w:szCs w:val="32"/>
          <w:shd w:val="clear" w:color="auto" w:fill="FFFFFF"/>
        </w:rPr>
        <w:t>第</w:t>
      </w:r>
      <w:r w:rsidR="0001383D">
        <w:rPr>
          <w:rStyle w:val="a4"/>
          <w:rFonts w:ascii="仿宋_GB2312" w:eastAsia="仿宋_GB2312" w:hAnsi="Times New Roman" w:cs="仿宋_GB2312" w:hint="eastAsia"/>
          <w:color w:val="333333"/>
          <w:sz w:val="32"/>
          <w:szCs w:val="32"/>
          <w:shd w:val="clear" w:color="auto" w:fill="FFFFFF"/>
        </w:rPr>
        <w:t>一</w:t>
      </w:r>
      <w:r w:rsidR="00DA4AAE">
        <w:rPr>
          <w:rStyle w:val="a4"/>
          <w:rFonts w:ascii="仿宋_GB2312" w:eastAsia="仿宋_GB2312" w:hAnsi="Times New Roman" w:cs="仿宋_GB2312"/>
          <w:color w:val="333333"/>
          <w:sz w:val="32"/>
          <w:szCs w:val="32"/>
          <w:shd w:val="clear" w:color="auto" w:fill="FFFFFF"/>
        </w:rPr>
        <w:t>学期</w:t>
      </w:r>
      <w:r>
        <w:rPr>
          <w:rStyle w:val="a4"/>
          <w:rFonts w:ascii="仿宋_GB2312" w:eastAsia="仿宋_GB2312" w:hAnsi="微软雅黑" w:cs="仿宋_GB2312"/>
          <w:color w:val="333333"/>
          <w:sz w:val="32"/>
          <w:szCs w:val="32"/>
          <w:shd w:val="clear" w:color="auto" w:fill="FFFFFF"/>
        </w:rPr>
        <w:t>转专业工作方案</w:t>
      </w:r>
    </w:p>
    <w:p w:rsidR="002A2B35" w:rsidRDefault="000D4BE7">
      <w:pPr>
        <w:pStyle w:val="a3"/>
        <w:widowControl/>
        <w:shd w:val="clear" w:color="auto" w:fill="FFFFFF"/>
        <w:spacing w:beforeAutospacing="0" w:afterAutospacing="0" w:line="363" w:lineRule="atLeast"/>
        <w:ind w:firstLine="641"/>
        <w:rPr>
          <w:rFonts w:ascii="微软雅黑" w:eastAsia="微软雅黑" w:hAnsi="微软雅黑" w:cs="微软雅黑"/>
          <w:color w:val="333333"/>
          <w:sz w:val="19"/>
          <w:szCs w:val="19"/>
        </w:rPr>
      </w:pPr>
      <w:r>
        <w:rPr>
          <w:rFonts w:ascii="仿宋_GB2312" w:eastAsia="仿宋_GB2312" w:hAnsi="微软雅黑" w:cs="仿宋_GB2312"/>
          <w:color w:val="000000"/>
          <w:sz w:val="32"/>
          <w:szCs w:val="32"/>
          <w:shd w:val="clear" w:color="auto" w:fill="FFFFFF"/>
        </w:rPr>
        <w:t>为尊重学生的个性发展，激发和调动学生学习的积极性、主动性和创造性，根据学校相关规定，结合本学院的实际情况，形成本学院转专业工作方案。</w:t>
      </w:r>
    </w:p>
    <w:p w:rsidR="002A2B35" w:rsidRDefault="000D4BE7">
      <w:pPr>
        <w:pStyle w:val="a3"/>
        <w:widowControl/>
        <w:shd w:val="clear" w:color="auto" w:fill="FFFFFF"/>
        <w:spacing w:beforeAutospacing="0" w:afterAutospacing="0" w:line="363" w:lineRule="atLeast"/>
        <w:rPr>
          <w:rFonts w:ascii="微软雅黑" w:eastAsia="微软雅黑" w:hAnsi="微软雅黑" w:cs="微软雅黑"/>
          <w:color w:val="333333"/>
          <w:sz w:val="19"/>
          <w:szCs w:val="19"/>
        </w:rPr>
      </w:pPr>
      <w:r>
        <w:rPr>
          <w:rStyle w:val="a4"/>
          <w:rFonts w:ascii="仿宋_GB2312" w:eastAsia="仿宋_GB2312" w:hAnsi="微软雅黑" w:cs="仿宋_GB2312"/>
          <w:color w:val="000000"/>
          <w:sz w:val="32"/>
          <w:szCs w:val="32"/>
          <w:shd w:val="clear" w:color="auto" w:fill="FFFFFF"/>
        </w:rPr>
        <w:t>一、学院组织机构</w:t>
      </w:r>
    </w:p>
    <w:p w:rsidR="002A2B35" w:rsidRDefault="000D4BE7">
      <w:pPr>
        <w:pStyle w:val="a3"/>
        <w:widowControl/>
        <w:shd w:val="clear" w:color="auto" w:fill="FFFFFF"/>
        <w:spacing w:beforeAutospacing="0" w:afterAutospacing="0" w:line="363" w:lineRule="atLeast"/>
        <w:rPr>
          <w:rFonts w:ascii="微软雅黑" w:eastAsia="微软雅黑" w:hAnsi="微软雅黑" w:cs="微软雅黑"/>
          <w:color w:val="333333"/>
          <w:sz w:val="19"/>
          <w:szCs w:val="19"/>
        </w:rPr>
      </w:pPr>
      <w:r>
        <w:rPr>
          <w:rFonts w:ascii="仿宋_GB2312" w:eastAsia="仿宋_GB2312" w:hAnsi="微软雅黑" w:cs="仿宋_GB2312"/>
          <w:color w:val="000000"/>
          <w:sz w:val="32"/>
          <w:szCs w:val="32"/>
          <w:shd w:val="clear" w:color="auto" w:fill="FFFFFF"/>
        </w:rPr>
        <w:t>学院成立理学院转专业工作领导小组</w:t>
      </w:r>
    </w:p>
    <w:p w:rsidR="002A2B35" w:rsidRDefault="000D4BE7">
      <w:pPr>
        <w:pStyle w:val="a3"/>
        <w:widowControl/>
        <w:shd w:val="clear" w:color="auto" w:fill="FFFFFF"/>
        <w:spacing w:beforeAutospacing="0" w:afterAutospacing="0" w:line="363" w:lineRule="atLeast"/>
        <w:rPr>
          <w:rFonts w:ascii="仿宋_GB2312" w:eastAsia="仿宋_GB2312" w:hAnsi="微软雅黑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微软雅黑" w:cs="仿宋_GB2312"/>
          <w:color w:val="000000"/>
          <w:sz w:val="32"/>
          <w:szCs w:val="32"/>
          <w:shd w:val="clear" w:color="auto" w:fill="FFFFFF"/>
        </w:rPr>
        <w:t>组长：</w:t>
      </w:r>
      <w:r w:rsidR="0001383D">
        <w:rPr>
          <w:rFonts w:ascii="仿宋_GB2312" w:eastAsia="仿宋_GB2312" w:hAnsi="微软雅黑" w:cs="仿宋_GB2312" w:hint="eastAsia"/>
          <w:color w:val="000000"/>
          <w:sz w:val="32"/>
          <w:szCs w:val="32"/>
          <w:shd w:val="clear" w:color="auto" w:fill="FFFFFF"/>
        </w:rPr>
        <w:t>汪沛</w:t>
      </w:r>
      <w:r w:rsidR="00DF520B">
        <w:rPr>
          <w:rFonts w:ascii="仿宋_GB2312" w:eastAsia="仿宋_GB2312" w:hAnsi="微软雅黑" w:cs="仿宋_GB2312" w:hint="eastAsia"/>
          <w:color w:val="000000"/>
          <w:sz w:val="32"/>
          <w:szCs w:val="32"/>
          <w:shd w:val="clear" w:color="auto" w:fill="FFFFFF"/>
        </w:rPr>
        <w:t>、</w:t>
      </w:r>
      <w:r w:rsidR="00DF520B">
        <w:rPr>
          <w:rFonts w:ascii="仿宋_GB2312" w:eastAsia="仿宋_GB2312" w:hAnsi="微软雅黑" w:cs="仿宋_GB2312"/>
          <w:color w:val="000000"/>
          <w:sz w:val="32"/>
          <w:szCs w:val="32"/>
          <w:shd w:val="clear" w:color="auto" w:fill="FFFFFF"/>
        </w:rPr>
        <w:t>田阳</w:t>
      </w:r>
    </w:p>
    <w:p w:rsidR="002A2B35" w:rsidRDefault="000D4BE7">
      <w:pPr>
        <w:pStyle w:val="a3"/>
        <w:widowControl/>
        <w:shd w:val="clear" w:color="auto" w:fill="FFFFFF"/>
        <w:spacing w:beforeAutospacing="0" w:afterAutospacing="0" w:line="363" w:lineRule="atLeast"/>
        <w:rPr>
          <w:rFonts w:ascii="微软雅黑" w:eastAsia="微软雅黑" w:hAnsi="微软雅黑" w:cs="微软雅黑"/>
          <w:color w:val="333333"/>
          <w:sz w:val="19"/>
          <w:szCs w:val="19"/>
        </w:rPr>
      </w:pPr>
      <w:r>
        <w:rPr>
          <w:rFonts w:ascii="仿宋_GB2312" w:eastAsia="仿宋_GB2312" w:hAnsi="微软雅黑" w:cs="仿宋_GB2312"/>
          <w:color w:val="000000"/>
          <w:sz w:val="32"/>
          <w:szCs w:val="32"/>
          <w:shd w:val="clear" w:color="auto" w:fill="FFFFFF"/>
        </w:rPr>
        <w:t>成员：刘松、</w:t>
      </w:r>
      <w:r w:rsidR="00DA4AAE">
        <w:rPr>
          <w:rFonts w:ascii="仿宋_GB2312" w:eastAsia="仿宋_GB2312" w:hAnsi="微软雅黑" w:cs="仿宋_GB2312" w:hint="eastAsia"/>
          <w:color w:val="000000"/>
          <w:sz w:val="32"/>
          <w:szCs w:val="32"/>
          <w:shd w:val="clear" w:color="auto" w:fill="FFFFFF"/>
        </w:rPr>
        <w:t>邵风侠</w:t>
      </w:r>
      <w:r>
        <w:rPr>
          <w:rFonts w:ascii="仿宋_GB2312" w:eastAsia="仿宋_GB2312" w:hAnsi="微软雅黑" w:cs="仿宋_GB2312"/>
          <w:color w:val="000000"/>
          <w:sz w:val="32"/>
          <w:szCs w:val="32"/>
          <w:shd w:val="clear" w:color="auto" w:fill="FFFFFF"/>
        </w:rPr>
        <w:t>、张立、李红军、田慧</w:t>
      </w:r>
    </w:p>
    <w:p w:rsidR="002A2B35" w:rsidRDefault="000D4BE7">
      <w:pPr>
        <w:pStyle w:val="a3"/>
        <w:widowControl/>
        <w:shd w:val="clear" w:color="auto" w:fill="FFFFFF"/>
        <w:spacing w:beforeAutospacing="0" w:afterAutospacing="0" w:line="363" w:lineRule="atLeast"/>
        <w:rPr>
          <w:rFonts w:ascii="微软雅黑" w:eastAsia="微软雅黑" w:hAnsi="微软雅黑" w:cs="微软雅黑"/>
          <w:color w:val="333333"/>
          <w:sz w:val="19"/>
          <w:szCs w:val="19"/>
        </w:rPr>
      </w:pPr>
      <w:r>
        <w:rPr>
          <w:rStyle w:val="a4"/>
          <w:rFonts w:ascii="仿宋_GB2312" w:eastAsia="仿宋_GB2312" w:hAnsi="微软雅黑" w:cs="仿宋_GB2312"/>
          <w:color w:val="000000"/>
          <w:sz w:val="32"/>
          <w:szCs w:val="32"/>
          <w:shd w:val="clear" w:color="auto" w:fill="FFFFFF"/>
        </w:rPr>
        <w:t>二、各专业转专业工作方案</w:t>
      </w:r>
    </w:p>
    <w:p w:rsidR="00DA4AAE" w:rsidRDefault="00DA4AAE" w:rsidP="00DA4AAE">
      <w:pPr>
        <w:pStyle w:val="a3"/>
        <w:widowControl/>
        <w:shd w:val="clear" w:color="auto" w:fill="FFFFFF"/>
        <w:spacing w:beforeAutospacing="0" w:afterAutospacing="0" w:line="363" w:lineRule="atLeast"/>
        <w:rPr>
          <w:rFonts w:ascii="微软雅黑" w:eastAsia="微软雅黑" w:hAnsi="微软雅黑" w:cs="微软雅黑"/>
          <w:color w:val="333333"/>
          <w:sz w:val="19"/>
          <w:szCs w:val="19"/>
        </w:rPr>
      </w:pPr>
      <w:r>
        <w:rPr>
          <w:rStyle w:val="a4"/>
          <w:rFonts w:ascii="仿宋_GB2312" w:eastAsia="仿宋_GB2312" w:hAnsi="微软雅黑" w:cs="仿宋_GB2312"/>
          <w:color w:val="000000"/>
          <w:sz w:val="32"/>
          <w:szCs w:val="32"/>
          <w:shd w:val="clear" w:color="auto" w:fill="FFFFFF"/>
        </w:rPr>
        <w:t>（一）电子信息科学与技术专业接收转专业学生工作方案</w:t>
      </w:r>
    </w:p>
    <w:p w:rsidR="0001383D" w:rsidRDefault="0001383D" w:rsidP="0001383D">
      <w:pPr>
        <w:pStyle w:val="a3"/>
        <w:widowControl/>
        <w:shd w:val="clear" w:color="auto" w:fill="FFFFFF"/>
        <w:spacing w:beforeAutospacing="0" w:afterAutospacing="0" w:line="363" w:lineRule="atLeast"/>
        <w:ind w:firstLine="477"/>
        <w:rPr>
          <w:rFonts w:ascii="微软雅黑" w:eastAsia="微软雅黑" w:hAnsi="微软雅黑" w:cs="微软雅黑"/>
          <w:color w:val="333333"/>
          <w:sz w:val="19"/>
          <w:szCs w:val="19"/>
        </w:rPr>
      </w:pPr>
      <w:r>
        <w:rPr>
          <w:rStyle w:val="a4"/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1.</w:t>
      </w:r>
      <w:r>
        <w:rPr>
          <w:rStyle w:val="a4"/>
          <w:rFonts w:ascii="仿宋_GB2312" w:eastAsia="仿宋_GB2312" w:hAnsi="微软雅黑" w:cs="仿宋_GB2312"/>
          <w:color w:val="000000"/>
          <w:sz w:val="32"/>
          <w:szCs w:val="32"/>
          <w:shd w:val="clear" w:color="auto" w:fill="FFFFFF"/>
        </w:rPr>
        <w:t>资格审核条件</w:t>
      </w:r>
      <w:r>
        <w:rPr>
          <w:rStyle w:val="a4"/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:</w:t>
      </w:r>
    </w:p>
    <w:p w:rsidR="0001383D" w:rsidRDefault="008336A6" w:rsidP="0001383D">
      <w:pPr>
        <w:pStyle w:val="a3"/>
        <w:widowControl/>
        <w:shd w:val="clear" w:color="auto" w:fill="FFFFFF"/>
        <w:spacing w:beforeAutospacing="0" w:afterAutospacing="0" w:line="363" w:lineRule="atLeast"/>
        <w:ind w:left="635"/>
        <w:rPr>
          <w:rFonts w:ascii="仿宋_GB2312" w:eastAsia="仿宋_GB2312" w:hAnsi="微软雅黑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微软雅黑" w:cs="仿宋_GB2312" w:hint="eastAsia"/>
          <w:color w:val="000000"/>
          <w:sz w:val="32"/>
          <w:szCs w:val="32"/>
          <w:shd w:val="clear" w:color="auto" w:fill="FFFFFF"/>
        </w:rPr>
        <w:t>2020级</w:t>
      </w:r>
      <w:r>
        <w:rPr>
          <w:rFonts w:ascii="仿宋_GB2312" w:eastAsia="仿宋_GB2312" w:hAnsi="微软雅黑" w:cs="仿宋_GB2312"/>
          <w:color w:val="000000"/>
          <w:sz w:val="32"/>
          <w:szCs w:val="32"/>
          <w:shd w:val="clear" w:color="auto" w:fill="FFFFFF"/>
        </w:rPr>
        <w:t>学生</w:t>
      </w:r>
      <w:r w:rsidR="00B31A1B">
        <w:rPr>
          <w:rFonts w:ascii="仿宋_GB2312" w:eastAsia="仿宋_GB2312" w:hAnsi="微软雅黑" w:cs="仿宋_GB2312" w:hint="eastAsia"/>
          <w:color w:val="000000"/>
          <w:sz w:val="32"/>
          <w:szCs w:val="32"/>
          <w:shd w:val="clear" w:color="auto" w:fill="FFFFFF"/>
        </w:rPr>
        <w:t>满足</w:t>
      </w:r>
      <w:r w:rsidR="00B31A1B" w:rsidRPr="00111D32">
        <w:rPr>
          <w:rFonts w:ascii="仿宋" w:eastAsia="仿宋" w:hAnsi="仿宋" w:hint="eastAsia"/>
          <w:color w:val="000000" w:themeColor="text1"/>
          <w:sz w:val="32"/>
          <w:szCs w:val="32"/>
        </w:rPr>
        <w:t>《北京林业大学本科生转专业管理办法（修</w:t>
      </w:r>
      <w:r w:rsidR="00B31A1B">
        <w:rPr>
          <w:rFonts w:ascii="仿宋" w:eastAsia="仿宋" w:hAnsi="仿宋" w:hint="eastAsia"/>
          <w:color w:val="000000" w:themeColor="text1"/>
          <w:sz w:val="32"/>
          <w:szCs w:val="32"/>
        </w:rPr>
        <w:t>定</w:t>
      </w:r>
      <w:r w:rsidR="00B31A1B" w:rsidRPr="00111D32">
        <w:rPr>
          <w:rFonts w:ascii="仿宋" w:eastAsia="仿宋" w:hAnsi="仿宋" w:hint="eastAsia"/>
          <w:color w:val="000000" w:themeColor="text1"/>
          <w:sz w:val="32"/>
          <w:szCs w:val="32"/>
        </w:rPr>
        <w:t>）》条件</w:t>
      </w:r>
      <w:bookmarkStart w:id="0" w:name="_GoBack"/>
      <w:bookmarkEnd w:id="0"/>
      <w:r w:rsidR="0001383D">
        <w:rPr>
          <w:rFonts w:ascii="仿宋_GB2312" w:eastAsia="仿宋_GB2312" w:hAnsi="微软雅黑" w:cs="仿宋_GB2312" w:hint="eastAsia"/>
          <w:color w:val="000000"/>
          <w:sz w:val="32"/>
          <w:szCs w:val="32"/>
          <w:shd w:val="clear" w:color="auto" w:fill="FFFFFF"/>
        </w:rPr>
        <w:t>。</w:t>
      </w:r>
    </w:p>
    <w:p w:rsidR="0001383D" w:rsidRDefault="0001383D" w:rsidP="0001383D">
      <w:pPr>
        <w:pStyle w:val="a3"/>
        <w:widowControl/>
        <w:shd w:val="clear" w:color="auto" w:fill="FFFFFF"/>
        <w:spacing w:beforeAutospacing="0" w:afterAutospacing="0" w:line="363" w:lineRule="atLeast"/>
        <w:ind w:firstLine="477"/>
        <w:rPr>
          <w:rFonts w:ascii="微软雅黑" w:eastAsia="微软雅黑" w:hAnsi="微软雅黑" w:cs="微软雅黑"/>
          <w:color w:val="333333"/>
          <w:sz w:val="19"/>
          <w:szCs w:val="19"/>
        </w:rPr>
      </w:pPr>
      <w:r>
        <w:rPr>
          <w:rStyle w:val="a4"/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2.</w:t>
      </w:r>
      <w:r>
        <w:rPr>
          <w:rStyle w:val="a4"/>
          <w:rFonts w:ascii="仿宋_GB2312" w:eastAsia="仿宋_GB2312" w:hAnsi="微软雅黑" w:cs="仿宋_GB2312"/>
          <w:color w:val="000000"/>
          <w:sz w:val="32"/>
          <w:szCs w:val="32"/>
          <w:shd w:val="clear" w:color="auto" w:fill="FFFFFF"/>
        </w:rPr>
        <w:t>考核内容：</w:t>
      </w:r>
      <w:r>
        <w:rPr>
          <w:rFonts w:ascii="仿宋_GB2312" w:eastAsia="仿宋_GB2312" w:hAnsi="微软雅黑" w:cs="仿宋_GB2312" w:hint="eastAsia"/>
          <w:color w:val="000000"/>
          <w:sz w:val="32"/>
          <w:szCs w:val="32"/>
          <w:shd w:val="clear" w:color="auto" w:fill="FFFFFF"/>
        </w:rPr>
        <w:t>大学</w:t>
      </w:r>
      <w:r>
        <w:rPr>
          <w:rFonts w:ascii="仿宋_GB2312" w:eastAsia="仿宋_GB2312" w:hAnsi="微软雅黑" w:cs="仿宋_GB2312"/>
          <w:color w:val="000000"/>
          <w:sz w:val="32"/>
          <w:szCs w:val="32"/>
          <w:shd w:val="clear" w:color="auto" w:fill="FFFFFF"/>
        </w:rPr>
        <w:t>所学相关内容</w:t>
      </w:r>
      <w:r>
        <w:rPr>
          <w:rFonts w:ascii="仿宋_GB2312" w:eastAsia="仿宋_GB2312" w:hAnsi="微软雅黑" w:cs="仿宋_GB2312" w:hint="eastAsia"/>
          <w:color w:val="000000"/>
          <w:sz w:val="32"/>
          <w:szCs w:val="32"/>
          <w:shd w:val="clear" w:color="auto" w:fill="FFFFFF"/>
        </w:rPr>
        <w:t>，</w:t>
      </w:r>
      <w:r>
        <w:rPr>
          <w:rFonts w:ascii="仿宋_GB2312" w:eastAsia="仿宋_GB2312" w:hAnsi="微软雅黑" w:cs="仿宋_GB2312"/>
          <w:color w:val="000000"/>
          <w:sz w:val="32"/>
          <w:szCs w:val="32"/>
          <w:shd w:val="clear" w:color="auto" w:fill="FFFFFF"/>
        </w:rPr>
        <w:t>专业兴趣</w:t>
      </w:r>
      <w:r>
        <w:rPr>
          <w:rFonts w:ascii="仿宋_GB2312" w:eastAsia="仿宋_GB2312" w:hAnsi="微软雅黑" w:cs="仿宋_GB2312" w:hint="eastAsia"/>
          <w:color w:val="000000"/>
          <w:sz w:val="32"/>
          <w:szCs w:val="32"/>
          <w:shd w:val="clear" w:color="auto" w:fill="FFFFFF"/>
        </w:rPr>
        <w:t>与认知</w:t>
      </w:r>
      <w:r>
        <w:rPr>
          <w:rFonts w:ascii="仿宋_GB2312" w:eastAsia="仿宋_GB2312" w:hAnsi="微软雅黑" w:cs="仿宋_GB2312"/>
          <w:color w:val="000000"/>
          <w:sz w:val="32"/>
          <w:szCs w:val="32"/>
          <w:shd w:val="clear" w:color="auto" w:fill="FFFFFF"/>
        </w:rPr>
        <w:t>；</w:t>
      </w:r>
    </w:p>
    <w:p w:rsidR="0001383D" w:rsidRDefault="0001383D" w:rsidP="0001383D">
      <w:pPr>
        <w:pStyle w:val="a3"/>
        <w:widowControl/>
        <w:shd w:val="clear" w:color="auto" w:fill="FFFFFF"/>
        <w:spacing w:beforeAutospacing="0" w:afterAutospacing="0" w:line="363" w:lineRule="atLeast"/>
        <w:ind w:firstLine="477"/>
        <w:rPr>
          <w:rFonts w:ascii="微软雅黑" w:eastAsia="微软雅黑" w:hAnsi="微软雅黑" w:cs="微软雅黑"/>
          <w:color w:val="333333"/>
          <w:sz w:val="19"/>
          <w:szCs w:val="19"/>
        </w:rPr>
      </w:pPr>
      <w:r>
        <w:rPr>
          <w:rStyle w:val="a4"/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3.</w:t>
      </w:r>
      <w:r>
        <w:rPr>
          <w:rStyle w:val="a4"/>
          <w:rFonts w:ascii="仿宋_GB2312" w:eastAsia="仿宋_GB2312" w:hAnsi="微软雅黑" w:cs="仿宋_GB2312"/>
          <w:color w:val="000000"/>
          <w:sz w:val="32"/>
          <w:szCs w:val="32"/>
          <w:shd w:val="clear" w:color="auto" w:fill="FFFFFF"/>
        </w:rPr>
        <w:t>考核方式：</w:t>
      </w:r>
      <w:r>
        <w:rPr>
          <w:rFonts w:ascii="仿宋_GB2312" w:eastAsia="仿宋_GB2312" w:hAnsi="微软雅黑" w:cs="仿宋_GB2312" w:hint="eastAsia"/>
          <w:color w:val="000000"/>
          <w:sz w:val="32"/>
          <w:szCs w:val="32"/>
          <w:shd w:val="clear" w:color="auto" w:fill="FFFFFF"/>
        </w:rPr>
        <w:t>自我介绍和</w:t>
      </w:r>
      <w:r>
        <w:rPr>
          <w:rFonts w:ascii="仿宋_GB2312" w:eastAsia="仿宋_GB2312" w:hAnsi="微软雅黑" w:cs="仿宋_GB2312"/>
          <w:color w:val="000000"/>
          <w:sz w:val="32"/>
          <w:szCs w:val="32"/>
          <w:shd w:val="clear" w:color="auto" w:fill="FFFFFF"/>
        </w:rPr>
        <w:t>专家面试；</w:t>
      </w:r>
    </w:p>
    <w:p w:rsidR="0001383D" w:rsidRDefault="0001383D" w:rsidP="0001383D">
      <w:pPr>
        <w:pStyle w:val="a3"/>
        <w:widowControl/>
        <w:shd w:val="clear" w:color="auto" w:fill="FFFFFF"/>
        <w:spacing w:beforeAutospacing="0" w:afterAutospacing="0" w:line="363" w:lineRule="atLeast"/>
        <w:ind w:firstLine="477"/>
        <w:rPr>
          <w:rFonts w:ascii="微软雅黑" w:eastAsia="微软雅黑" w:hAnsi="微软雅黑" w:cs="微软雅黑"/>
          <w:color w:val="333333"/>
          <w:sz w:val="19"/>
          <w:szCs w:val="19"/>
        </w:rPr>
      </w:pPr>
      <w:r>
        <w:rPr>
          <w:rStyle w:val="a4"/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4.</w:t>
      </w:r>
      <w:r>
        <w:rPr>
          <w:rStyle w:val="a4"/>
          <w:rFonts w:ascii="仿宋_GB2312" w:eastAsia="仿宋_GB2312" w:hAnsi="微软雅黑" w:cs="仿宋_GB2312"/>
          <w:color w:val="000000"/>
          <w:sz w:val="32"/>
          <w:szCs w:val="32"/>
          <w:shd w:val="clear" w:color="auto" w:fill="FFFFFF"/>
        </w:rPr>
        <w:t>程序：</w:t>
      </w:r>
    </w:p>
    <w:p w:rsidR="0001383D" w:rsidRDefault="0001383D" w:rsidP="0001383D">
      <w:pPr>
        <w:pStyle w:val="a3"/>
        <w:widowControl/>
        <w:shd w:val="clear" w:color="auto" w:fill="FFFFFF"/>
        <w:spacing w:beforeAutospacing="0" w:afterAutospacing="0" w:line="363" w:lineRule="atLeast"/>
        <w:ind w:left="635"/>
        <w:rPr>
          <w:rFonts w:ascii="微软雅黑" w:eastAsia="微软雅黑" w:hAnsi="微软雅黑" w:cs="微软雅黑"/>
          <w:color w:val="333333"/>
          <w:sz w:val="19"/>
          <w:szCs w:val="19"/>
        </w:rPr>
      </w:pPr>
      <w:r>
        <w:rPr>
          <w:rFonts w:ascii="仿宋_GB2312" w:eastAsia="仿宋_GB2312" w:hAnsi="微软雅黑" w:cs="仿宋_GB2312"/>
          <w:color w:val="000000"/>
          <w:sz w:val="32"/>
          <w:szCs w:val="32"/>
          <w:shd w:val="clear" w:color="auto" w:fill="FFFFFF"/>
        </w:rPr>
        <w:t>（</w:t>
      </w:r>
      <w:r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1</w:t>
      </w:r>
      <w:r>
        <w:rPr>
          <w:rFonts w:ascii="仿宋_GB2312" w:eastAsia="仿宋_GB2312" w:hAnsi="微软雅黑" w:cs="仿宋_GB2312"/>
          <w:color w:val="000000"/>
          <w:sz w:val="32"/>
          <w:szCs w:val="32"/>
          <w:shd w:val="clear" w:color="auto" w:fill="FFFFFF"/>
        </w:rPr>
        <w:t>）成立转专业工作小组</w:t>
      </w:r>
    </w:p>
    <w:p w:rsidR="0001383D" w:rsidRDefault="0001383D" w:rsidP="0001383D">
      <w:pPr>
        <w:pStyle w:val="a3"/>
        <w:widowControl/>
        <w:shd w:val="clear" w:color="auto" w:fill="FFFFFF"/>
        <w:spacing w:beforeAutospacing="0" w:afterAutospacing="0" w:line="363" w:lineRule="atLeast"/>
        <w:ind w:left="635"/>
        <w:rPr>
          <w:rFonts w:ascii="微软雅黑" w:eastAsia="微软雅黑" w:hAnsi="微软雅黑" w:cs="微软雅黑"/>
          <w:color w:val="333333"/>
          <w:sz w:val="19"/>
          <w:szCs w:val="19"/>
        </w:rPr>
      </w:pPr>
      <w:r>
        <w:rPr>
          <w:rFonts w:ascii="仿宋_GB2312" w:eastAsia="仿宋_GB2312" w:hAnsi="微软雅黑" w:cs="仿宋_GB2312"/>
          <w:color w:val="000000"/>
          <w:sz w:val="32"/>
          <w:szCs w:val="32"/>
          <w:shd w:val="clear" w:color="auto" w:fill="FFFFFF"/>
        </w:rPr>
        <w:t>组长：专业负责人；</w:t>
      </w:r>
    </w:p>
    <w:p w:rsidR="0001383D" w:rsidRDefault="0001383D" w:rsidP="0001383D">
      <w:pPr>
        <w:pStyle w:val="a3"/>
        <w:widowControl/>
        <w:shd w:val="clear" w:color="auto" w:fill="FFFFFF"/>
        <w:spacing w:beforeAutospacing="0" w:afterAutospacing="0" w:line="363" w:lineRule="atLeast"/>
        <w:ind w:left="635"/>
        <w:rPr>
          <w:rFonts w:ascii="微软雅黑" w:eastAsia="微软雅黑" w:hAnsi="微软雅黑" w:cs="微软雅黑"/>
          <w:color w:val="333333"/>
          <w:sz w:val="19"/>
          <w:szCs w:val="19"/>
        </w:rPr>
      </w:pPr>
      <w:r>
        <w:rPr>
          <w:rFonts w:ascii="仿宋_GB2312" w:eastAsia="仿宋_GB2312" w:hAnsi="微软雅黑" w:cs="仿宋_GB2312"/>
          <w:color w:val="000000"/>
          <w:sz w:val="32"/>
          <w:szCs w:val="32"/>
          <w:shd w:val="clear" w:color="auto" w:fill="FFFFFF"/>
        </w:rPr>
        <w:t>成员：</w:t>
      </w:r>
      <w:r>
        <w:rPr>
          <w:rFonts w:ascii="仿宋_GB2312" w:eastAsia="仿宋_GB2312" w:hAnsi="微软雅黑" w:cs="仿宋_GB2312" w:hint="eastAsia"/>
          <w:color w:val="000000"/>
          <w:sz w:val="32"/>
          <w:szCs w:val="32"/>
          <w:shd w:val="clear" w:color="auto" w:fill="FFFFFF"/>
        </w:rPr>
        <w:t>秘书、专业任课</w:t>
      </w:r>
      <w:r>
        <w:rPr>
          <w:rFonts w:ascii="仿宋_GB2312" w:eastAsia="仿宋_GB2312" w:hAnsi="微软雅黑" w:cs="仿宋_GB2312"/>
          <w:color w:val="000000"/>
          <w:sz w:val="32"/>
          <w:szCs w:val="32"/>
          <w:shd w:val="clear" w:color="auto" w:fill="FFFFFF"/>
        </w:rPr>
        <w:t>教师</w:t>
      </w:r>
      <w:r>
        <w:rPr>
          <w:rFonts w:ascii="仿宋_GB2312" w:eastAsia="仿宋_GB2312" w:hAnsi="微软雅黑" w:cs="仿宋_GB2312" w:hint="eastAsia"/>
          <w:color w:val="000000"/>
          <w:sz w:val="32"/>
          <w:szCs w:val="32"/>
          <w:shd w:val="clear" w:color="auto" w:fill="FFFFFF"/>
        </w:rPr>
        <w:t>3-5人</w:t>
      </w:r>
      <w:r>
        <w:rPr>
          <w:rFonts w:ascii="仿宋_GB2312" w:eastAsia="仿宋_GB2312" w:hAnsi="微软雅黑" w:cs="仿宋_GB2312"/>
          <w:color w:val="000000"/>
          <w:sz w:val="32"/>
          <w:szCs w:val="32"/>
          <w:shd w:val="clear" w:color="auto" w:fill="FFFFFF"/>
        </w:rPr>
        <w:t>。</w:t>
      </w:r>
    </w:p>
    <w:p w:rsidR="0001383D" w:rsidRDefault="0001383D" w:rsidP="0001383D">
      <w:pPr>
        <w:pStyle w:val="a3"/>
        <w:widowControl/>
        <w:shd w:val="clear" w:color="auto" w:fill="FFFFFF"/>
        <w:spacing w:beforeAutospacing="0" w:afterAutospacing="0" w:line="363" w:lineRule="atLeast"/>
        <w:ind w:left="635"/>
        <w:rPr>
          <w:rFonts w:ascii="微软雅黑" w:eastAsia="微软雅黑" w:hAnsi="微软雅黑" w:cs="微软雅黑"/>
          <w:color w:val="333333"/>
          <w:sz w:val="19"/>
          <w:szCs w:val="19"/>
        </w:rPr>
      </w:pPr>
      <w:r>
        <w:rPr>
          <w:rFonts w:ascii="仿宋_GB2312" w:eastAsia="仿宋_GB2312" w:hAnsi="微软雅黑" w:cs="仿宋_GB2312"/>
          <w:color w:val="000000"/>
          <w:sz w:val="32"/>
          <w:szCs w:val="32"/>
          <w:shd w:val="clear" w:color="auto" w:fill="FFFFFF"/>
        </w:rPr>
        <w:t>（</w:t>
      </w:r>
      <w:r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2</w:t>
      </w:r>
      <w:r>
        <w:rPr>
          <w:rFonts w:ascii="仿宋_GB2312" w:eastAsia="仿宋_GB2312" w:hAnsi="微软雅黑" w:cs="仿宋_GB2312"/>
          <w:color w:val="000000"/>
          <w:sz w:val="32"/>
          <w:szCs w:val="32"/>
          <w:shd w:val="clear" w:color="auto" w:fill="FFFFFF"/>
        </w:rPr>
        <w:t>）转专业工作小组根据资格审核条件进行审核；</w:t>
      </w:r>
    </w:p>
    <w:p w:rsidR="0001383D" w:rsidRDefault="0001383D" w:rsidP="0001383D">
      <w:pPr>
        <w:pStyle w:val="a3"/>
        <w:widowControl/>
        <w:shd w:val="clear" w:color="auto" w:fill="FFFFFF"/>
        <w:spacing w:beforeAutospacing="0" w:afterAutospacing="0" w:line="363" w:lineRule="atLeast"/>
        <w:ind w:left="635"/>
        <w:rPr>
          <w:rFonts w:ascii="微软雅黑" w:eastAsia="微软雅黑" w:hAnsi="微软雅黑" w:cs="微软雅黑"/>
          <w:color w:val="333333"/>
          <w:sz w:val="19"/>
          <w:szCs w:val="19"/>
        </w:rPr>
      </w:pPr>
      <w:r>
        <w:rPr>
          <w:rFonts w:ascii="仿宋_GB2312" w:eastAsia="仿宋_GB2312" w:hAnsi="微软雅黑" w:cs="仿宋_GB2312"/>
          <w:color w:val="000000"/>
          <w:sz w:val="32"/>
          <w:szCs w:val="32"/>
          <w:shd w:val="clear" w:color="auto" w:fill="FFFFFF"/>
        </w:rPr>
        <w:t>（</w:t>
      </w:r>
      <w:r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3</w:t>
      </w:r>
      <w:r>
        <w:rPr>
          <w:rFonts w:ascii="仿宋_GB2312" w:eastAsia="仿宋_GB2312" w:hAnsi="微软雅黑" w:cs="仿宋_GB2312"/>
          <w:color w:val="000000"/>
          <w:sz w:val="32"/>
          <w:szCs w:val="32"/>
          <w:shd w:val="clear" w:color="auto" w:fill="FFFFFF"/>
        </w:rPr>
        <w:t>）组织面试考核；</w:t>
      </w:r>
    </w:p>
    <w:p w:rsidR="0001383D" w:rsidRDefault="0001383D" w:rsidP="0001383D">
      <w:pPr>
        <w:pStyle w:val="a3"/>
        <w:widowControl/>
        <w:shd w:val="clear" w:color="auto" w:fill="FFFFFF"/>
        <w:spacing w:beforeAutospacing="0" w:afterAutospacing="0" w:line="363" w:lineRule="atLeast"/>
        <w:ind w:left="635"/>
        <w:rPr>
          <w:rFonts w:ascii="微软雅黑" w:eastAsia="微软雅黑" w:hAnsi="微软雅黑" w:cs="微软雅黑"/>
          <w:color w:val="333333"/>
          <w:sz w:val="19"/>
          <w:szCs w:val="19"/>
        </w:rPr>
      </w:pPr>
      <w:r>
        <w:rPr>
          <w:rFonts w:ascii="仿宋_GB2312" w:eastAsia="仿宋_GB2312" w:hAnsi="微软雅黑" w:cs="仿宋_GB2312"/>
          <w:color w:val="000000"/>
          <w:sz w:val="32"/>
          <w:szCs w:val="32"/>
          <w:shd w:val="clear" w:color="auto" w:fill="FFFFFF"/>
        </w:rPr>
        <w:lastRenderedPageBreak/>
        <w:t>（</w:t>
      </w:r>
      <w:r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4</w:t>
      </w:r>
      <w:r>
        <w:rPr>
          <w:rFonts w:ascii="仿宋_GB2312" w:eastAsia="仿宋_GB2312" w:hAnsi="微软雅黑" w:cs="仿宋_GB2312"/>
          <w:color w:val="000000"/>
          <w:sz w:val="32"/>
          <w:szCs w:val="32"/>
          <w:shd w:val="clear" w:color="auto" w:fill="FFFFFF"/>
        </w:rPr>
        <w:t>）择优录取，公布考核结果，按照学校规定进行公示；</w:t>
      </w:r>
    </w:p>
    <w:p w:rsidR="0001383D" w:rsidRDefault="0001383D" w:rsidP="0001383D">
      <w:pPr>
        <w:pStyle w:val="a3"/>
        <w:widowControl/>
        <w:shd w:val="clear" w:color="auto" w:fill="FFFFFF"/>
        <w:spacing w:beforeAutospacing="0" w:afterAutospacing="0" w:line="363" w:lineRule="atLeast"/>
        <w:ind w:left="635"/>
        <w:rPr>
          <w:rFonts w:ascii="仿宋_GB2312" w:eastAsia="仿宋_GB2312" w:hAnsi="微软雅黑" w:cs="仿宋_GB2312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微软雅黑" w:cs="仿宋_GB2312"/>
          <w:color w:val="000000"/>
          <w:sz w:val="32"/>
          <w:szCs w:val="32"/>
          <w:shd w:val="clear" w:color="auto" w:fill="FFFFFF"/>
        </w:rPr>
        <w:t>（</w:t>
      </w:r>
      <w:r>
        <w:rPr>
          <w:rFonts w:ascii="仿宋_GB2312" w:eastAsia="仿宋_GB2312" w:hAnsi="宋体" w:cs="仿宋_GB2312"/>
          <w:color w:val="000000"/>
          <w:sz w:val="32"/>
          <w:szCs w:val="32"/>
          <w:shd w:val="clear" w:color="auto" w:fill="FFFFFF"/>
        </w:rPr>
        <w:t>5</w:t>
      </w:r>
      <w:r>
        <w:rPr>
          <w:rFonts w:ascii="仿宋_GB2312" w:eastAsia="仿宋_GB2312" w:hAnsi="微软雅黑" w:cs="仿宋_GB2312"/>
          <w:color w:val="000000"/>
          <w:sz w:val="32"/>
          <w:szCs w:val="32"/>
          <w:shd w:val="clear" w:color="auto" w:fill="FFFFFF"/>
        </w:rPr>
        <w:t>）报教务处审核备案。</w:t>
      </w:r>
    </w:p>
    <w:p w:rsidR="00111D32" w:rsidRPr="00111D32" w:rsidRDefault="00111D32" w:rsidP="00111D32">
      <w:pPr>
        <w:pStyle w:val="Default"/>
        <w:ind w:firstLineChars="200" w:firstLine="643"/>
        <w:rPr>
          <w:rFonts w:ascii="仿宋_GB2312" w:eastAsia="仿宋_GB2312" w:hAnsi="微软雅黑" w:cs="仿宋_GB2312"/>
          <w:b/>
          <w:sz w:val="32"/>
          <w:szCs w:val="32"/>
          <w:shd w:val="clear" w:color="auto" w:fill="FFFFFF"/>
        </w:rPr>
      </w:pPr>
      <w:r w:rsidRPr="00111D32">
        <w:rPr>
          <w:rFonts w:ascii="仿宋_GB2312" w:eastAsia="仿宋_GB2312" w:hAnsi="宋体" w:cs="仿宋_GB2312"/>
          <w:b/>
          <w:sz w:val="32"/>
          <w:szCs w:val="32"/>
          <w:shd w:val="clear" w:color="auto" w:fill="FFFFFF"/>
        </w:rPr>
        <w:t>5.</w:t>
      </w:r>
      <w:r w:rsidRPr="00111D32">
        <w:rPr>
          <w:rFonts w:ascii="仿宋_GB2312" w:eastAsia="仿宋_GB2312" w:hAnsi="微软雅黑" w:cs="仿宋_GB2312"/>
          <w:b/>
          <w:sz w:val="32"/>
          <w:szCs w:val="32"/>
          <w:shd w:val="clear" w:color="auto" w:fill="FFFFFF"/>
        </w:rPr>
        <w:t>其他：</w:t>
      </w:r>
    </w:p>
    <w:p w:rsidR="00111D32" w:rsidRDefault="00111D32" w:rsidP="00111D32">
      <w:pPr>
        <w:pStyle w:val="Default"/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大二转专业学生降级转入。</w:t>
      </w:r>
    </w:p>
    <w:p w:rsidR="0096588F" w:rsidRPr="00111D32" w:rsidRDefault="0096588F" w:rsidP="0096588F">
      <w:pPr>
        <w:pStyle w:val="a3"/>
        <w:widowControl/>
        <w:shd w:val="clear" w:color="auto" w:fill="FFFFFF"/>
        <w:spacing w:beforeAutospacing="0" w:afterAutospacing="0" w:line="363" w:lineRule="atLeast"/>
        <w:rPr>
          <w:rFonts w:ascii="微软雅黑" w:eastAsia="微软雅黑" w:hAnsi="微软雅黑" w:cs="微软雅黑"/>
          <w:color w:val="000000" w:themeColor="text1"/>
          <w:sz w:val="19"/>
          <w:szCs w:val="19"/>
        </w:rPr>
      </w:pPr>
      <w:r w:rsidRPr="00111D32">
        <w:rPr>
          <w:rStyle w:val="a4"/>
          <w:rFonts w:ascii="仿宋_GB2312" w:eastAsia="仿宋_GB2312" w:hAnsi="微软雅黑" w:cs="仿宋_GB2312"/>
          <w:color w:val="000000" w:themeColor="text1"/>
          <w:sz w:val="32"/>
          <w:szCs w:val="32"/>
          <w:shd w:val="clear" w:color="auto" w:fill="FFFFFF"/>
        </w:rPr>
        <w:t>（二）数学与应用数学专业接收转专业学生工作方案</w:t>
      </w:r>
    </w:p>
    <w:p w:rsidR="0096588F" w:rsidRPr="00111D32" w:rsidRDefault="0096588F" w:rsidP="0096588F">
      <w:pPr>
        <w:pStyle w:val="a3"/>
        <w:widowControl/>
        <w:shd w:val="clear" w:color="auto" w:fill="FFFFFF"/>
        <w:spacing w:beforeAutospacing="0" w:afterAutospacing="0" w:line="363" w:lineRule="atLeast"/>
        <w:ind w:firstLine="477"/>
        <w:rPr>
          <w:rFonts w:ascii="微软雅黑" w:eastAsia="微软雅黑" w:hAnsi="微软雅黑" w:cs="微软雅黑"/>
          <w:color w:val="000000" w:themeColor="text1"/>
          <w:sz w:val="19"/>
          <w:szCs w:val="19"/>
        </w:rPr>
      </w:pPr>
      <w:r w:rsidRPr="00111D32">
        <w:rPr>
          <w:rStyle w:val="a4"/>
          <w:rFonts w:ascii="仿宋_GB2312" w:eastAsia="仿宋_GB2312" w:hAnsi="宋体" w:cs="仿宋_GB2312"/>
          <w:color w:val="000000" w:themeColor="text1"/>
          <w:sz w:val="32"/>
          <w:szCs w:val="32"/>
          <w:shd w:val="clear" w:color="auto" w:fill="FFFFFF"/>
        </w:rPr>
        <w:t>1.</w:t>
      </w:r>
      <w:r w:rsidRPr="00111D32">
        <w:rPr>
          <w:rStyle w:val="a4"/>
          <w:rFonts w:ascii="仿宋_GB2312" w:eastAsia="仿宋_GB2312" w:hAnsi="微软雅黑" w:cs="仿宋_GB2312"/>
          <w:color w:val="000000" w:themeColor="text1"/>
          <w:sz w:val="32"/>
          <w:szCs w:val="32"/>
          <w:shd w:val="clear" w:color="auto" w:fill="FFFFFF"/>
        </w:rPr>
        <w:t>资格审核条件：</w:t>
      </w:r>
    </w:p>
    <w:p w:rsidR="0096588F" w:rsidRPr="00111D32" w:rsidRDefault="00111D32" w:rsidP="0096588F">
      <w:pPr>
        <w:pStyle w:val="a3"/>
        <w:widowControl/>
        <w:shd w:val="clear" w:color="auto" w:fill="FFFFFF"/>
        <w:spacing w:beforeAutospacing="0" w:afterAutospacing="0" w:line="363" w:lineRule="atLeast"/>
        <w:ind w:firstLine="477"/>
        <w:rPr>
          <w:rFonts w:ascii="仿宋" w:eastAsia="仿宋" w:hAnsi="仿宋"/>
          <w:color w:val="000000" w:themeColor="text1"/>
          <w:sz w:val="32"/>
          <w:szCs w:val="32"/>
        </w:rPr>
      </w:pPr>
      <w:r w:rsidRPr="00111D32">
        <w:rPr>
          <w:rFonts w:ascii="仿宋_GB2312" w:eastAsia="仿宋_GB2312" w:hAnsi="微软雅黑" w:cs="仿宋_GB2312" w:hint="eastAsia"/>
          <w:color w:val="000000" w:themeColor="text1"/>
          <w:sz w:val="32"/>
          <w:szCs w:val="32"/>
          <w:shd w:val="clear" w:color="auto" w:fill="FFFFFF"/>
        </w:rPr>
        <w:t>2020级</w:t>
      </w:r>
      <w:r w:rsidRPr="00111D32">
        <w:rPr>
          <w:rFonts w:ascii="仿宋_GB2312" w:eastAsia="仿宋_GB2312" w:hAnsi="微软雅黑" w:cs="仿宋_GB2312"/>
          <w:color w:val="000000" w:themeColor="text1"/>
          <w:sz w:val="32"/>
          <w:szCs w:val="32"/>
          <w:shd w:val="clear" w:color="auto" w:fill="FFFFFF"/>
        </w:rPr>
        <w:t>学生</w:t>
      </w:r>
      <w:r w:rsidR="0096588F" w:rsidRPr="00111D32">
        <w:rPr>
          <w:rFonts w:ascii="仿宋_GB2312" w:eastAsia="仿宋_GB2312" w:hAnsi="微软雅黑" w:cs="仿宋_GB2312" w:hint="eastAsia"/>
          <w:color w:val="000000" w:themeColor="text1"/>
          <w:sz w:val="32"/>
          <w:szCs w:val="32"/>
          <w:shd w:val="clear" w:color="auto" w:fill="FFFFFF"/>
        </w:rPr>
        <w:t>在满足</w:t>
      </w:r>
      <w:r w:rsidR="0096588F" w:rsidRPr="00111D32">
        <w:rPr>
          <w:rFonts w:ascii="仿宋" w:eastAsia="仿宋" w:hAnsi="仿宋" w:hint="eastAsia"/>
          <w:color w:val="000000" w:themeColor="text1"/>
          <w:sz w:val="32"/>
          <w:szCs w:val="32"/>
        </w:rPr>
        <w:t>《北京林业大学本科生转专业管理办法（修订）》条件的</w:t>
      </w:r>
      <w:r w:rsidR="0096588F" w:rsidRPr="00111D32">
        <w:rPr>
          <w:rFonts w:ascii="仿宋" w:eastAsia="仿宋" w:hAnsi="仿宋"/>
          <w:color w:val="000000" w:themeColor="text1"/>
          <w:sz w:val="32"/>
          <w:szCs w:val="32"/>
        </w:rPr>
        <w:t>基础上</w:t>
      </w:r>
      <w:r w:rsidR="0096588F" w:rsidRPr="00111D32">
        <w:rPr>
          <w:rFonts w:ascii="仿宋" w:eastAsia="仿宋" w:hAnsi="仿宋" w:hint="eastAsia"/>
          <w:color w:val="000000" w:themeColor="text1"/>
          <w:sz w:val="32"/>
          <w:szCs w:val="32"/>
        </w:rPr>
        <w:t>，需</w:t>
      </w:r>
      <w:r w:rsidR="0096588F" w:rsidRPr="00111D32">
        <w:rPr>
          <w:rFonts w:ascii="仿宋" w:eastAsia="仿宋" w:hAnsi="仿宋"/>
          <w:color w:val="000000" w:themeColor="text1"/>
          <w:sz w:val="32"/>
          <w:szCs w:val="32"/>
        </w:rPr>
        <w:t>符合下列条件：</w:t>
      </w:r>
    </w:p>
    <w:p w:rsidR="0096588F" w:rsidRPr="00111D32" w:rsidRDefault="0096588F" w:rsidP="0096588F">
      <w:pPr>
        <w:pStyle w:val="a3"/>
        <w:widowControl/>
        <w:shd w:val="clear" w:color="auto" w:fill="FFFFFF"/>
        <w:spacing w:beforeAutospacing="0" w:afterAutospacing="0" w:line="363" w:lineRule="atLeast"/>
        <w:ind w:firstLine="477"/>
        <w:rPr>
          <w:rFonts w:ascii="微软雅黑" w:eastAsia="微软雅黑" w:hAnsi="微软雅黑" w:cs="微软雅黑"/>
          <w:color w:val="000000" w:themeColor="text1"/>
          <w:sz w:val="19"/>
          <w:szCs w:val="19"/>
        </w:rPr>
      </w:pPr>
      <w:r w:rsidRPr="00111D32">
        <w:rPr>
          <w:rFonts w:ascii="仿宋_GB2312" w:eastAsia="仿宋_GB2312" w:hAnsi="微软雅黑" w:cs="仿宋_GB2312"/>
          <w:color w:val="000000" w:themeColor="text1"/>
          <w:sz w:val="32"/>
          <w:szCs w:val="32"/>
          <w:shd w:val="clear" w:color="auto" w:fill="FFFFFF"/>
        </w:rPr>
        <w:t>（</w:t>
      </w:r>
      <w:r w:rsidRPr="00111D32">
        <w:rPr>
          <w:rFonts w:ascii="仿宋_GB2312" w:eastAsia="仿宋_GB2312" w:hAnsi="宋体" w:cs="仿宋_GB2312"/>
          <w:color w:val="000000" w:themeColor="text1"/>
          <w:sz w:val="32"/>
          <w:szCs w:val="32"/>
          <w:shd w:val="clear" w:color="auto" w:fill="FFFFFF"/>
        </w:rPr>
        <w:t>1</w:t>
      </w:r>
      <w:r w:rsidRPr="00111D32">
        <w:rPr>
          <w:rFonts w:ascii="仿宋_GB2312" w:eastAsia="仿宋_GB2312" w:hAnsi="微软雅黑" w:cs="仿宋_GB2312"/>
          <w:color w:val="000000" w:themeColor="text1"/>
          <w:sz w:val="32"/>
          <w:szCs w:val="32"/>
          <w:shd w:val="clear" w:color="auto" w:fill="FFFFFF"/>
        </w:rPr>
        <w:t>）热爱数学；</w:t>
      </w:r>
    </w:p>
    <w:p w:rsidR="0096588F" w:rsidRPr="00111D32" w:rsidRDefault="0096588F" w:rsidP="0096588F">
      <w:pPr>
        <w:pStyle w:val="a3"/>
        <w:widowControl/>
        <w:shd w:val="clear" w:color="auto" w:fill="FFFFFF"/>
        <w:spacing w:beforeAutospacing="0" w:afterAutospacing="0" w:line="363" w:lineRule="atLeast"/>
        <w:ind w:firstLine="477"/>
        <w:rPr>
          <w:rFonts w:ascii="仿宋_GB2312" w:eastAsia="仿宋_GB2312" w:hAnsi="微软雅黑" w:cs="仿宋_GB2312"/>
          <w:color w:val="000000" w:themeColor="text1"/>
          <w:sz w:val="32"/>
          <w:szCs w:val="32"/>
          <w:shd w:val="clear" w:color="auto" w:fill="FFFFFF"/>
        </w:rPr>
      </w:pPr>
      <w:r w:rsidRPr="00111D32">
        <w:rPr>
          <w:rFonts w:ascii="仿宋_GB2312" w:eastAsia="仿宋_GB2312" w:hAnsi="微软雅黑" w:cs="仿宋_GB2312"/>
          <w:color w:val="000000" w:themeColor="text1"/>
          <w:sz w:val="32"/>
          <w:szCs w:val="32"/>
          <w:shd w:val="clear" w:color="auto" w:fill="FFFFFF"/>
        </w:rPr>
        <w:t>（</w:t>
      </w:r>
      <w:r w:rsidRPr="00111D32">
        <w:rPr>
          <w:rFonts w:ascii="仿宋_GB2312" w:eastAsia="仿宋_GB2312" w:hAnsi="宋体" w:cs="仿宋_GB2312"/>
          <w:color w:val="000000" w:themeColor="text1"/>
          <w:sz w:val="32"/>
          <w:szCs w:val="32"/>
          <w:shd w:val="clear" w:color="auto" w:fill="FFFFFF"/>
        </w:rPr>
        <w:t>2</w:t>
      </w:r>
      <w:r w:rsidRPr="00111D32">
        <w:rPr>
          <w:rFonts w:ascii="仿宋_GB2312" w:eastAsia="仿宋_GB2312" w:hAnsi="微软雅黑" w:cs="仿宋_GB2312"/>
          <w:color w:val="000000" w:themeColor="text1"/>
          <w:sz w:val="32"/>
          <w:szCs w:val="32"/>
          <w:shd w:val="clear" w:color="auto" w:fill="FFFFFF"/>
        </w:rPr>
        <w:t>）大学期间未出现过违反校规校纪的行为。</w:t>
      </w:r>
    </w:p>
    <w:p w:rsidR="0096588F" w:rsidRPr="00111D32" w:rsidRDefault="0096588F" w:rsidP="0096588F">
      <w:pPr>
        <w:pStyle w:val="a3"/>
        <w:widowControl/>
        <w:shd w:val="clear" w:color="auto" w:fill="FFFFFF"/>
        <w:spacing w:beforeAutospacing="0" w:afterAutospacing="0" w:line="363" w:lineRule="atLeast"/>
        <w:ind w:firstLine="477"/>
        <w:rPr>
          <w:rFonts w:ascii="微软雅黑" w:eastAsia="微软雅黑" w:hAnsi="微软雅黑" w:cs="微软雅黑"/>
          <w:color w:val="000000" w:themeColor="text1"/>
          <w:sz w:val="19"/>
          <w:szCs w:val="19"/>
        </w:rPr>
      </w:pPr>
      <w:r w:rsidRPr="00111D32">
        <w:rPr>
          <w:rStyle w:val="a4"/>
          <w:rFonts w:ascii="仿宋_GB2312" w:eastAsia="仿宋_GB2312" w:hAnsi="宋体" w:cs="仿宋_GB2312"/>
          <w:color w:val="000000" w:themeColor="text1"/>
          <w:sz w:val="32"/>
          <w:szCs w:val="32"/>
          <w:shd w:val="clear" w:color="auto" w:fill="FFFFFF"/>
        </w:rPr>
        <w:t>2.</w:t>
      </w:r>
      <w:r w:rsidRPr="00111D32">
        <w:rPr>
          <w:rStyle w:val="a4"/>
          <w:rFonts w:ascii="仿宋_GB2312" w:eastAsia="仿宋_GB2312" w:hAnsi="微软雅黑" w:cs="仿宋_GB2312"/>
          <w:color w:val="000000" w:themeColor="text1"/>
          <w:sz w:val="32"/>
          <w:szCs w:val="32"/>
          <w:shd w:val="clear" w:color="auto" w:fill="FFFFFF"/>
        </w:rPr>
        <w:t>考核内容：</w:t>
      </w:r>
    </w:p>
    <w:p w:rsidR="0096588F" w:rsidRPr="00111D32" w:rsidRDefault="0096588F" w:rsidP="0096588F">
      <w:pPr>
        <w:pStyle w:val="a3"/>
        <w:widowControl/>
        <w:shd w:val="clear" w:color="auto" w:fill="FFFFFF"/>
        <w:spacing w:beforeAutospacing="0" w:afterAutospacing="0" w:line="363" w:lineRule="atLeast"/>
        <w:ind w:firstLine="641"/>
        <w:rPr>
          <w:rFonts w:ascii="微软雅黑" w:eastAsia="微软雅黑" w:hAnsi="微软雅黑" w:cs="微软雅黑"/>
          <w:color w:val="000000" w:themeColor="text1"/>
          <w:sz w:val="19"/>
          <w:szCs w:val="19"/>
        </w:rPr>
      </w:pPr>
      <w:r w:rsidRPr="00111D32">
        <w:rPr>
          <w:rFonts w:ascii="仿宋_GB2312" w:eastAsia="仿宋_GB2312" w:hAnsi="微软雅黑" w:cs="仿宋_GB2312"/>
          <w:color w:val="000000" w:themeColor="text1"/>
          <w:sz w:val="32"/>
          <w:szCs w:val="32"/>
          <w:shd w:val="clear" w:color="auto" w:fill="FFFFFF"/>
        </w:rPr>
        <w:t>专业笔试内容：考试内容即数学与应用数学专业的一年级必修课程</w:t>
      </w:r>
      <w:r w:rsidRPr="00111D32">
        <w:rPr>
          <w:rFonts w:ascii="仿宋_GB2312" w:eastAsia="仿宋_GB2312" w:hAnsi="宋体" w:cs="仿宋_GB2312"/>
          <w:color w:val="000000" w:themeColor="text1"/>
          <w:sz w:val="32"/>
          <w:szCs w:val="32"/>
          <w:shd w:val="clear" w:color="auto" w:fill="FFFFFF"/>
        </w:rPr>
        <w:t>:</w:t>
      </w:r>
      <w:r w:rsidRPr="00111D32">
        <w:rPr>
          <w:rFonts w:ascii="仿宋_GB2312" w:eastAsia="仿宋_GB2312" w:hAnsi="微软雅黑" w:cs="仿宋_GB2312"/>
          <w:color w:val="000000" w:themeColor="text1"/>
          <w:sz w:val="32"/>
          <w:szCs w:val="32"/>
          <w:shd w:val="clear" w:color="auto" w:fill="FFFFFF"/>
        </w:rPr>
        <w:t>《数学分析》</w:t>
      </w:r>
      <w:r w:rsidRPr="00111D32">
        <w:rPr>
          <w:rFonts w:ascii="仿宋_GB2312" w:eastAsia="仿宋_GB2312" w:hAnsi="宋体" w:cs="仿宋_GB2312"/>
          <w:color w:val="000000" w:themeColor="text1"/>
          <w:sz w:val="32"/>
          <w:szCs w:val="32"/>
          <w:shd w:val="clear" w:color="auto" w:fill="FFFFFF"/>
        </w:rPr>
        <w:t>(</w:t>
      </w:r>
      <w:r w:rsidRPr="00111D32">
        <w:rPr>
          <w:rFonts w:ascii="仿宋_GB2312" w:eastAsia="仿宋_GB2312" w:hAnsi="微软雅黑" w:cs="仿宋_GB2312"/>
          <w:color w:val="000000" w:themeColor="text1"/>
          <w:sz w:val="32"/>
          <w:szCs w:val="32"/>
          <w:shd w:val="clear" w:color="auto" w:fill="FFFFFF"/>
        </w:rPr>
        <w:t>第</w:t>
      </w:r>
      <w:r w:rsidRPr="00111D32">
        <w:rPr>
          <w:rFonts w:ascii="仿宋_GB2312" w:eastAsia="仿宋_GB2312" w:hAnsi="宋体" w:cs="仿宋_GB2312"/>
          <w:color w:val="000000" w:themeColor="text1"/>
          <w:sz w:val="32"/>
          <w:szCs w:val="32"/>
          <w:shd w:val="clear" w:color="auto" w:fill="FFFFFF"/>
        </w:rPr>
        <w:t>1</w:t>
      </w:r>
      <w:r w:rsidRPr="00111D32">
        <w:rPr>
          <w:rFonts w:ascii="仿宋_GB2312" w:eastAsia="仿宋_GB2312" w:hAnsi="宋体" w:cs="仿宋_GB2312" w:hint="eastAsia"/>
          <w:color w:val="000000" w:themeColor="text1"/>
          <w:sz w:val="32"/>
          <w:szCs w:val="32"/>
          <w:shd w:val="clear" w:color="auto" w:fill="FFFFFF"/>
        </w:rPr>
        <w:t>、2</w:t>
      </w:r>
      <w:r w:rsidRPr="00111D32">
        <w:rPr>
          <w:rFonts w:ascii="仿宋_GB2312" w:eastAsia="仿宋_GB2312" w:hAnsi="微软雅黑" w:cs="仿宋_GB2312"/>
          <w:color w:val="000000" w:themeColor="text1"/>
          <w:sz w:val="32"/>
          <w:szCs w:val="32"/>
          <w:shd w:val="clear" w:color="auto" w:fill="FFFFFF"/>
        </w:rPr>
        <w:t>学期</w:t>
      </w:r>
      <w:r w:rsidRPr="00111D32">
        <w:rPr>
          <w:rFonts w:ascii="仿宋_GB2312" w:eastAsia="仿宋_GB2312" w:hAnsi="宋体" w:cs="仿宋_GB2312"/>
          <w:color w:val="000000" w:themeColor="text1"/>
          <w:sz w:val="32"/>
          <w:szCs w:val="32"/>
          <w:shd w:val="clear" w:color="auto" w:fill="FFFFFF"/>
        </w:rPr>
        <w:t>)</w:t>
      </w:r>
      <w:r w:rsidRPr="00111D32">
        <w:rPr>
          <w:rFonts w:ascii="仿宋_GB2312" w:eastAsia="仿宋_GB2312" w:hAnsi="微软雅黑" w:cs="仿宋_GB2312"/>
          <w:color w:val="000000" w:themeColor="text1"/>
          <w:sz w:val="32"/>
          <w:szCs w:val="32"/>
          <w:shd w:val="clear" w:color="auto" w:fill="FFFFFF"/>
        </w:rPr>
        <w:t>、《高等代数》</w:t>
      </w:r>
      <w:r w:rsidRPr="00111D32">
        <w:rPr>
          <w:rFonts w:ascii="仿宋_GB2312" w:eastAsia="仿宋_GB2312" w:hAnsi="宋体" w:cs="仿宋_GB2312"/>
          <w:color w:val="000000" w:themeColor="text1"/>
          <w:sz w:val="32"/>
          <w:szCs w:val="32"/>
          <w:shd w:val="clear" w:color="auto" w:fill="FFFFFF"/>
        </w:rPr>
        <w:t>(</w:t>
      </w:r>
      <w:r w:rsidRPr="00111D32">
        <w:rPr>
          <w:rFonts w:ascii="仿宋_GB2312" w:eastAsia="仿宋_GB2312" w:hAnsi="微软雅黑" w:cs="仿宋_GB2312"/>
          <w:color w:val="000000" w:themeColor="text1"/>
          <w:sz w:val="32"/>
          <w:szCs w:val="32"/>
          <w:shd w:val="clear" w:color="auto" w:fill="FFFFFF"/>
        </w:rPr>
        <w:t>第</w:t>
      </w:r>
      <w:r w:rsidRPr="00111D32">
        <w:rPr>
          <w:rFonts w:ascii="仿宋_GB2312" w:eastAsia="仿宋_GB2312" w:hAnsi="宋体" w:cs="仿宋_GB2312"/>
          <w:color w:val="000000" w:themeColor="text1"/>
          <w:sz w:val="32"/>
          <w:szCs w:val="32"/>
          <w:shd w:val="clear" w:color="auto" w:fill="FFFFFF"/>
        </w:rPr>
        <w:t>1</w:t>
      </w:r>
      <w:r w:rsidRPr="00111D32">
        <w:rPr>
          <w:rFonts w:ascii="仿宋_GB2312" w:eastAsia="仿宋_GB2312" w:hAnsi="宋体" w:cs="仿宋_GB2312" w:hint="eastAsia"/>
          <w:color w:val="000000" w:themeColor="text1"/>
          <w:sz w:val="32"/>
          <w:szCs w:val="32"/>
          <w:shd w:val="clear" w:color="auto" w:fill="FFFFFF"/>
        </w:rPr>
        <w:t>、2</w:t>
      </w:r>
      <w:r w:rsidRPr="00111D32">
        <w:rPr>
          <w:rFonts w:ascii="仿宋_GB2312" w:eastAsia="仿宋_GB2312" w:hAnsi="微软雅黑" w:cs="仿宋_GB2312"/>
          <w:color w:val="000000" w:themeColor="text1"/>
          <w:sz w:val="32"/>
          <w:szCs w:val="32"/>
          <w:shd w:val="clear" w:color="auto" w:fill="FFFFFF"/>
        </w:rPr>
        <w:t>学期</w:t>
      </w:r>
      <w:r w:rsidRPr="00111D32">
        <w:rPr>
          <w:rFonts w:ascii="仿宋_GB2312" w:eastAsia="仿宋_GB2312" w:hAnsi="宋体" w:cs="仿宋_GB2312"/>
          <w:color w:val="000000" w:themeColor="text1"/>
          <w:sz w:val="32"/>
          <w:szCs w:val="32"/>
          <w:shd w:val="clear" w:color="auto" w:fill="FFFFFF"/>
        </w:rPr>
        <w:t>)</w:t>
      </w:r>
      <w:r w:rsidRPr="00111D32">
        <w:rPr>
          <w:rFonts w:ascii="仿宋_GB2312" w:eastAsia="仿宋_GB2312" w:hAnsi="微软雅黑" w:cs="仿宋_GB2312"/>
          <w:color w:val="000000" w:themeColor="text1"/>
          <w:sz w:val="32"/>
          <w:szCs w:val="32"/>
          <w:shd w:val="clear" w:color="auto" w:fill="FFFFFF"/>
        </w:rPr>
        <w:t>、《空间解析几何》。题型为填空题、选择题、解答题和证明题，满分</w:t>
      </w:r>
      <w:r w:rsidRPr="00111D32">
        <w:rPr>
          <w:rFonts w:ascii="仿宋_GB2312" w:eastAsia="仿宋_GB2312" w:hAnsi="宋体" w:cs="仿宋_GB2312"/>
          <w:color w:val="000000" w:themeColor="text1"/>
          <w:sz w:val="32"/>
          <w:szCs w:val="32"/>
          <w:shd w:val="clear" w:color="auto" w:fill="FFFFFF"/>
        </w:rPr>
        <w:t>100</w:t>
      </w:r>
      <w:r w:rsidRPr="00111D32">
        <w:rPr>
          <w:rFonts w:ascii="仿宋_GB2312" w:eastAsia="仿宋_GB2312" w:hAnsi="微软雅黑" w:cs="仿宋_GB2312"/>
          <w:color w:val="000000" w:themeColor="text1"/>
          <w:sz w:val="32"/>
          <w:szCs w:val="32"/>
          <w:shd w:val="clear" w:color="auto" w:fill="FFFFFF"/>
        </w:rPr>
        <w:t>分。</w:t>
      </w:r>
      <w:r w:rsidRPr="00111D32">
        <w:rPr>
          <w:rFonts w:ascii="仿宋_GB2312" w:eastAsia="仿宋_GB2312" w:hAnsi="微软雅黑" w:cs="仿宋_GB2312" w:hint="eastAsia"/>
          <w:color w:val="000000" w:themeColor="text1"/>
          <w:sz w:val="32"/>
          <w:szCs w:val="32"/>
          <w:shd w:val="clear" w:color="auto" w:fill="FFFFFF"/>
        </w:rPr>
        <w:t>考试时间90分钟。考试方式：闭卷。</w:t>
      </w:r>
    </w:p>
    <w:p w:rsidR="0096588F" w:rsidRPr="00111D32" w:rsidRDefault="0096588F" w:rsidP="0096588F">
      <w:pPr>
        <w:pStyle w:val="a3"/>
        <w:widowControl/>
        <w:shd w:val="clear" w:color="auto" w:fill="FFFFFF"/>
        <w:spacing w:beforeAutospacing="0" w:afterAutospacing="0" w:line="363" w:lineRule="atLeast"/>
        <w:ind w:firstLine="641"/>
        <w:rPr>
          <w:rFonts w:ascii="微软雅黑" w:eastAsia="微软雅黑" w:hAnsi="微软雅黑" w:cs="微软雅黑"/>
          <w:color w:val="000000" w:themeColor="text1"/>
          <w:sz w:val="19"/>
          <w:szCs w:val="19"/>
        </w:rPr>
      </w:pPr>
      <w:r w:rsidRPr="00111D32">
        <w:rPr>
          <w:rFonts w:ascii="仿宋_GB2312" w:eastAsia="仿宋_GB2312" w:hAnsi="微软雅黑" w:cs="仿宋_GB2312"/>
          <w:color w:val="000000" w:themeColor="text1"/>
          <w:sz w:val="32"/>
          <w:szCs w:val="32"/>
          <w:shd w:val="clear" w:color="auto" w:fill="FFFFFF"/>
        </w:rPr>
        <w:t>专业面试内容：专业兴趣、发展定位等，满分</w:t>
      </w:r>
      <w:r w:rsidRPr="00111D32">
        <w:rPr>
          <w:rFonts w:ascii="仿宋_GB2312" w:eastAsia="仿宋_GB2312" w:hAnsi="宋体" w:cs="仿宋_GB2312"/>
          <w:color w:val="000000" w:themeColor="text1"/>
          <w:sz w:val="32"/>
          <w:szCs w:val="32"/>
          <w:shd w:val="clear" w:color="auto" w:fill="FFFFFF"/>
        </w:rPr>
        <w:t>100</w:t>
      </w:r>
      <w:r w:rsidRPr="00111D32">
        <w:rPr>
          <w:rFonts w:ascii="仿宋_GB2312" w:eastAsia="仿宋_GB2312" w:hAnsi="微软雅黑" w:cs="仿宋_GB2312"/>
          <w:color w:val="000000" w:themeColor="text1"/>
          <w:sz w:val="32"/>
          <w:szCs w:val="32"/>
          <w:shd w:val="clear" w:color="auto" w:fill="FFFFFF"/>
        </w:rPr>
        <w:t>分。</w:t>
      </w:r>
    </w:p>
    <w:p w:rsidR="0096588F" w:rsidRPr="00111D32" w:rsidRDefault="0096588F" w:rsidP="0096588F">
      <w:pPr>
        <w:pStyle w:val="a3"/>
        <w:widowControl/>
        <w:shd w:val="clear" w:color="auto" w:fill="FFFFFF"/>
        <w:spacing w:beforeAutospacing="0" w:afterAutospacing="0" w:line="363" w:lineRule="atLeast"/>
        <w:ind w:firstLine="477"/>
        <w:rPr>
          <w:rFonts w:ascii="微软雅黑" w:eastAsia="微软雅黑" w:hAnsi="微软雅黑" w:cs="微软雅黑"/>
          <w:color w:val="000000" w:themeColor="text1"/>
          <w:sz w:val="19"/>
          <w:szCs w:val="19"/>
        </w:rPr>
      </w:pPr>
      <w:r w:rsidRPr="00111D32">
        <w:rPr>
          <w:rStyle w:val="a4"/>
          <w:rFonts w:ascii="仿宋_GB2312" w:eastAsia="仿宋_GB2312" w:hAnsi="宋体" w:cs="仿宋_GB2312"/>
          <w:color w:val="000000" w:themeColor="text1"/>
          <w:sz w:val="32"/>
          <w:szCs w:val="32"/>
          <w:shd w:val="clear" w:color="auto" w:fill="FFFFFF"/>
        </w:rPr>
        <w:t>3.</w:t>
      </w:r>
      <w:r w:rsidRPr="00111D32">
        <w:rPr>
          <w:rStyle w:val="a4"/>
          <w:rFonts w:ascii="仿宋_GB2312" w:eastAsia="仿宋_GB2312" w:hAnsi="微软雅黑" w:cs="仿宋_GB2312"/>
          <w:color w:val="000000" w:themeColor="text1"/>
          <w:sz w:val="32"/>
          <w:szCs w:val="32"/>
          <w:shd w:val="clear" w:color="auto" w:fill="FFFFFF"/>
        </w:rPr>
        <w:t>考核方式：</w:t>
      </w:r>
      <w:r w:rsidRPr="00111D32">
        <w:rPr>
          <w:rFonts w:ascii="仿宋_GB2312" w:eastAsia="仿宋_GB2312" w:hAnsi="微软雅黑" w:cs="仿宋_GB2312"/>
          <w:color w:val="000000" w:themeColor="text1"/>
          <w:sz w:val="32"/>
          <w:szCs w:val="32"/>
          <w:shd w:val="clear" w:color="auto" w:fill="FFFFFF"/>
        </w:rPr>
        <w:t>笔试加面试</w:t>
      </w:r>
    </w:p>
    <w:p w:rsidR="0096588F" w:rsidRPr="00111D32" w:rsidRDefault="0096588F" w:rsidP="0096588F">
      <w:pPr>
        <w:pStyle w:val="a3"/>
        <w:widowControl/>
        <w:shd w:val="clear" w:color="auto" w:fill="FFFFFF"/>
        <w:spacing w:beforeAutospacing="0" w:afterAutospacing="0" w:line="363" w:lineRule="atLeast"/>
        <w:ind w:firstLine="477"/>
        <w:rPr>
          <w:rFonts w:ascii="微软雅黑" w:eastAsia="微软雅黑" w:hAnsi="微软雅黑" w:cs="微软雅黑"/>
          <w:color w:val="000000" w:themeColor="text1"/>
          <w:sz w:val="19"/>
          <w:szCs w:val="19"/>
        </w:rPr>
      </w:pPr>
      <w:r w:rsidRPr="00111D32">
        <w:rPr>
          <w:rStyle w:val="a4"/>
          <w:rFonts w:ascii="仿宋_GB2312" w:eastAsia="仿宋_GB2312" w:hAnsi="宋体" w:cs="仿宋_GB2312"/>
          <w:color w:val="000000" w:themeColor="text1"/>
          <w:sz w:val="32"/>
          <w:szCs w:val="32"/>
          <w:shd w:val="clear" w:color="auto" w:fill="FFFFFF"/>
        </w:rPr>
        <w:t>4.</w:t>
      </w:r>
      <w:r w:rsidRPr="00111D32">
        <w:rPr>
          <w:rStyle w:val="a4"/>
          <w:rFonts w:ascii="仿宋_GB2312" w:eastAsia="仿宋_GB2312" w:hAnsi="微软雅黑" w:cs="仿宋_GB2312"/>
          <w:color w:val="000000" w:themeColor="text1"/>
          <w:sz w:val="32"/>
          <w:szCs w:val="32"/>
          <w:shd w:val="clear" w:color="auto" w:fill="FFFFFF"/>
        </w:rPr>
        <w:t>程序：</w:t>
      </w:r>
    </w:p>
    <w:p w:rsidR="0096588F" w:rsidRPr="00111D32" w:rsidRDefault="0096588F" w:rsidP="0096588F">
      <w:pPr>
        <w:pStyle w:val="a3"/>
        <w:widowControl/>
        <w:shd w:val="clear" w:color="auto" w:fill="FFFFFF"/>
        <w:spacing w:beforeAutospacing="0" w:afterAutospacing="0" w:line="363" w:lineRule="atLeast"/>
        <w:ind w:left="363" w:firstLine="113"/>
        <w:rPr>
          <w:rFonts w:ascii="微软雅黑" w:eastAsia="微软雅黑" w:hAnsi="微软雅黑" w:cs="微软雅黑"/>
          <w:color w:val="000000" w:themeColor="text1"/>
          <w:sz w:val="19"/>
          <w:szCs w:val="19"/>
        </w:rPr>
      </w:pPr>
      <w:r w:rsidRPr="00111D32">
        <w:rPr>
          <w:rFonts w:ascii="仿宋_GB2312" w:eastAsia="仿宋_GB2312" w:hAnsi="微软雅黑" w:cs="仿宋_GB2312"/>
          <w:color w:val="000000" w:themeColor="text1"/>
          <w:sz w:val="32"/>
          <w:szCs w:val="32"/>
          <w:shd w:val="clear" w:color="auto" w:fill="FFFFFF"/>
        </w:rPr>
        <w:t>（</w:t>
      </w:r>
      <w:r w:rsidRPr="00111D32">
        <w:rPr>
          <w:rFonts w:ascii="仿宋_GB2312" w:eastAsia="仿宋_GB2312" w:hAnsi="宋体" w:cs="仿宋_GB2312"/>
          <w:color w:val="000000" w:themeColor="text1"/>
          <w:sz w:val="32"/>
          <w:szCs w:val="32"/>
          <w:shd w:val="clear" w:color="auto" w:fill="FFFFFF"/>
        </w:rPr>
        <w:t>1</w:t>
      </w:r>
      <w:r w:rsidRPr="00111D32">
        <w:rPr>
          <w:rFonts w:ascii="仿宋_GB2312" w:eastAsia="仿宋_GB2312" w:hAnsi="微软雅黑" w:cs="仿宋_GB2312"/>
          <w:color w:val="000000" w:themeColor="text1"/>
          <w:sz w:val="32"/>
          <w:szCs w:val="32"/>
          <w:shd w:val="clear" w:color="auto" w:fill="FFFFFF"/>
        </w:rPr>
        <w:t>）成立转专业工作小组：</w:t>
      </w:r>
    </w:p>
    <w:p w:rsidR="0096588F" w:rsidRPr="00111D32" w:rsidRDefault="0096588F" w:rsidP="0096588F">
      <w:pPr>
        <w:pStyle w:val="a3"/>
        <w:widowControl/>
        <w:shd w:val="clear" w:color="auto" w:fill="FFFFFF"/>
        <w:spacing w:beforeAutospacing="0" w:afterAutospacing="0" w:line="363" w:lineRule="atLeast"/>
        <w:ind w:firstLine="477"/>
        <w:rPr>
          <w:rFonts w:ascii="微软雅黑" w:eastAsia="微软雅黑" w:hAnsi="微软雅黑" w:cs="微软雅黑"/>
          <w:color w:val="000000" w:themeColor="text1"/>
          <w:sz w:val="19"/>
          <w:szCs w:val="19"/>
        </w:rPr>
      </w:pPr>
      <w:r w:rsidRPr="00111D32">
        <w:rPr>
          <w:rFonts w:ascii="仿宋_GB2312" w:eastAsia="仿宋_GB2312" w:hAnsi="微软雅黑" w:cs="仿宋_GB2312"/>
          <w:color w:val="000000" w:themeColor="text1"/>
          <w:sz w:val="32"/>
          <w:szCs w:val="32"/>
          <w:shd w:val="clear" w:color="auto" w:fill="FFFFFF"/>
        </w:rPr>
        <w:lastRenderedPageBreak/>
        <w:t>组长：专业教研室主任；</w:t>
      </w:r>
    </w:p>
    <w:p w:rsidR="0096588F" w:rsidRPr="00111D32" w:rsidRDefault="0096588F" w:rsidP="0096588F">
      <w:pPr>
        <w:pStyle w:val="a3"/>
        <w:widowControl/>
        <w:shd w:val="clear" w:color="auto" w:fill="FFFFFF"/>
        <w:spacing w:beforeAutospacing="0" w:afterAutospacing="0" w:line="363" w:lineRule="atLeast"/>
        <w:ind w:firstLine="477"/>
        <w:rPr>
          <w:rFonts w:ascii="微软雅黑" w:eastAsia="微软雅黑" w:hAnsi="微软雅黑" w:cs="微软雅黑"/>
          <w:color w:val="000000" w:themeColor="text1"/>
          <w:sz w:val="19"/>
          <w:szCs w:val="19"/>
        </w:rPr>
      </w:pPr>
      <w:r w:rsidRPr="00111D32">
        <w:rPr>
          <w:rFonts w:ascii="仿宋_GB2312" w:eastAsia="仿宋_GB2312" w:hAnsi="微软雅黑" w:cs="仿宋_GB2312"/>
          <w:color w:val="000000" w:themeColor="text1"/>
          <w:sz w:val="32"/>
          <w:szCs w:val="32"/>
          <w:shd w:val="clear" w:color="auto" w:fill="FFFFFF"/>
        </w:rPr>
        <w:t>成员：副主任、专业秘书、教师代表</w:t>
      </w:r>
      <w:r w:rsidRPr="00111D32">
        <w:rPr>
          <w:rFonts w:ascii="仿宋_GB2312" w:eastAsia="仿宋_GB2312" w:hAnsi="宋体" w:cs="仿宋_GB2312"/>
          <w:color w:val="000000" w:themeColor="text1"/>
          <w:sz w:val="32"/>
          <w:szCs w:val="32"/>
          <w:shd w:val="clear" w:color="auto" w:fill="FFFFFF"/>
        </w:rPr>
        <w:t>1</w:t>
      </w:r>
      <w:r w:rsidRPr="00111D32">
        <w:rPr>
          <w:rFonts w:ascii="仿宋_GB2312" w:eastAsia="仿宋_GB2312" w:hAnsi="微软雅黑" w:cs="仿宋_GB2312"/>
          <w:color w:val="000000" w:themeColor="text1"/>
          <w:sz w:val="32"/>
          <w:szCs w:val="32"/>
          <w:shd w:val="clear" w:color="auto" w:fill="FFFFFF"/>
        </w:rPr>
        <w:t>人；</w:t>
      </w:r>
    </w:p>
    <w:p w:rsidR="0096588F" w:rsidRPr="00111D32" w:rsidRDefault="0096588F" w:rsidP="0096588F">
      <w:pPr>
        <w:pStyle w:val="a3"/>
        <w:widowControl/>
        <w:shd w:val="clear" w:color="auto" w:fill="FFFFFF"/>
        <w:spacing w:beforeAutospacing="0" w:afterAutospacing="0" w:line="363" w:lineRule="atLeast"/>
        <w:ind w:firstLine="477"/>
        <w:rPr>
          <w:rFonts w:ascii="微软雅黑" w:eastAsia="微软雅黑" w:hAnsi="微软雅黑" w:cs="微软雅黑"/>
          <w:color w:val="000000" w:themeColor="text1"/>
          <w:sz w:val="19"/>
          <w:szCs w:val="19"/>
        </w:rPr>
      </w:pPr>
      <w:r w:rsidRPr="00111D32">
        <w:rPr>
          <w:rFonts w:ascii="仿宋_GB2312" w:eastAsia="仿宋_GB2312" w:hAnsi="微软雅黑" w:cs="仿宋_GB2312"/>
          <w:color w:val="000000" w:themeColor="text1"/>
          <w:sz w:val="32"/>
          <w:szCs w:val="32"/>
          <w:shd w:val="clear" w:color="auto" w:fill="FFFFFF"/>
        </w:rPr>
        <w:t>（</w:t>
      </w:r>
      <w:r w:rsidRPr="00111D32">
        <w:rPr>
          <w:rFonts w:ascii="仿宋_GB2312" w:eastAsia="仿宋_GB2312" w:hAnsi="宋体" w:cs="仿宋_GB2312"/>
          <w:color w:val="000000" w:themeColor="text1"/>
          <w:sz w:val="32"/>
          <w:szCs w:val="32"/>
          <w:shd w:val="clear" w:color="auto" w:fill="FFFFFF"/>
        </w:rPr>
        <w:t>2</w:t>
      </w:r>
      <w:r w:rsidRPr="00111D32">
        <w:rPr>
          <w:rFonts w:ascii="仿宋_GB2312" w:eastAsia="仿宋_GB2312" w:hAnsi="微软雅黑" w:cs="仿宋_GB2312"/>
          <w:color w:val="000000" w:themeColor="text1"/>
          <w:sz w:val="32"/>
          <w:szCs w:val="32"/>
          <w:shd w:val="clear" w:color="auto" w:fill="FFFFFF"/>
        </w:rPr>
        <w:t>）转专业工作小组根据资格审核条件进行审核。</w:t>
      </w:r>
    </w:p>
    <w:p w:rsidR="0096588F" w:rsidRPr="00111D32" w:rsidRDefault="0096588F" w:rsidP="0096588F">
      <w:pPr>
        <w:pStyle w:val="a3"/>
        <w:widowControl/>
        <w:shd w:val="clear" w:color="auto" w:fill="FFFFFF"/>
        <w:spacing w:beforeAutospacing="0" w:afterAutospacing="0" w:line="363" w:lineRule="atLeast"/>
        <w:ind w:firstLine="477"/>
        <w:rPr>
          <w:rFonts w:ascii="微软雅黑" w:eastAsia="微软雅黑" w:hAnsi="微软雅黑" w:cs="微软雅黑"/>
          <w:color w:val="000000" w:themeColor="text1"/>
          <w:sz w:val="19"/>
          <w:szCs w:val="19"/>
        </w:rPr>
      </w:pPr>
      <w:r w:rsidRPr="00111D32">
        <w:rPr>
          <w:rFonts w:ascii="仿宋_GB2312" w:eastAsia="仿宋_GB2312" w:hAnsi="微软雅黑" w:cs="仿宋_GB2312"/>
          <w:color w:val="000000" w:themeColor="text1"/>
          <w:sz w:val="32"/>
          <w:szCs w:val="32"/>
          <w:shd w:val="clear" w:color="auto" w:fill="FFFFFF"/>
        </w:rPr>
        <w:t>（</w:t>
      </w:r>
      <w:r w:rsidRPr="00111D32">
        <w:rPr>
          <w:rFonts w:ascii="仿宋_GB2312" w:eastAsia="仿宋_GB2312" w:hAnsi="宋体" w:cs="仿宋_GB2312"/>
          <w:color w:val="000000" w:themeColor="text1"/>
          <w:sz w:val="32"/>
          <w:szCs w:val="32"/>
          <w:shd w:val="clear" w:color="auto" w:fill="FFFFFF"/>
        </w:rPr>
        <w:t>3</w:t>
      </w:r>
      <w:r w:rsidRPr="00111D32">
        <w:rPr>
          <w:rFonts w:ascii="仿宋_GB2312" w:eastAsia="仿宋_GB2312" w:hAnsi="微软雅黑" w:cs="仿宋_GB2312"/>
          <w:color w:val="000000" w:themeColor="text1"/>
          <w:sz w:val="32"/>
          <w:szCs w:val="32"/>
          <w:shd w:val="clear" w:color="auto" w:fill="FFFFFF"/>
        </w:rPr>
        <w:t>）组织笔试命题与阅卷，组织面试，对转专业学生成绩进行评定等相关工作。</w:t>
      </w:r>
    </w:p>
    <w:p w:rsidR="0096588F" w:rsidRPr="00111D32" w:rsidRDefault="0096588F" w:rsidP="0096588F">
      <w:pPr>
        <w:pStyle w:val="a3"/>
        <w:widowControl/>
        <w:shd w:val="clear" w:color="auto" w:fill="FFFFFF"/>
        <w:spacing w:beforeAutospacing="0" w:afterAutospacing="0" w:line="363" w:lineRule="atLeast"/>
        <w:ind w:firstLine="477"/>
        <w:jc w:val="both"/>
        <w:rPr>
          <w:rFonts w:ascii="微软雅黑" w:eastAsia="微软雅黑" w:hAnsi="微软雅黑" w:cs="微软雅黑"/>
          <w:color w:val="000000" w:themeColor="text1"/>
          <w:sz w:val="19"/>
          <w:szCs w:val="19"/>
        </w:rPr>
      </w:pPr>
      <w:r w:rsidRPr="00111D32">
        <w:rPr>
          <w:rFonts w:ascii="仿宋_GB2312" w:eastAsia="仿宋_GB2312" w:hAnsi="微软雅黑" w:cs="仿宋_GB2312"/>
          <w:color w:val="000000" w:themeColor="text1"/>
          <w:sz w:val="32"/>
          <w:szCs w:val="32"/>
          <w:shd w:val="clear" w:color="auto" w:fill="FFFFFF"/>
        </w:rPr>
        <w:t>（</w:t>
      </w:r>
      <w:r w:rsidRPr="00111D32">
        <w:rPr>
          <w:rFonts w:ascii="仿宋_GB2312" w:eastAsia="仿宋_GB2312" w:hAnsi="宋体" w:cs="仿宋_GB2312"/>
          <w:color w:val="000000" w:themeColor="text1"/>
          <w:sz w:val="32"/>
          <w:szCs w:val="32"/>
          <w:shd w:val="clear" w:color="auto" w:fill="FFFFFF"/>
        </w:rPr>
        <w:t>4</w:t>
      </w:r>
      <w:r w:rsidRPr="00111D32">
        <w:rPr>
          <w:rFonts w:ascii="仿宋_GB2312" w:eastAsia="仿宋_GB2312" w:hAnsi="微软雅黑" w:cs="仿宋_GB2312"/>
          <w:color w:val="000000" w:themeColor="text1"/>
          <w:sz w:val="32"/>
          <w:szCs w:val="32"/>
          <w:shd w:val="clear" w:color="auto" w:fill="FFFFFF"/>
        </w:rPr>
        <w:t>）接收原则：按</w:t>
      </w:r>
      <w:r w:rsidRPr="00111D32">
        <w:rPr>
          <w:rFonts w:ascii="仿宋_GB2312" w:eastAsia="仿宋_GB2312" w:hAnsi="宋体" w:cs="仿宋_GB2312"/>
          <w:color w:val="000000" w:themeColor="text1"/>
          <w:sz w:val="32"/>
          <w:szCs w:val="32"/>
          <w:shd w:val="clear" w:color="auto" w:fill="FFFFFF"/>
        </w:rPr>
        <w:t>50%</w:t>
      </w:r>
      <w:r w:rsidRPr="00111D32">
        <w:rPr>
          <w:rFonts w:ascii="仿宋_GB2312" w:eastAsia="仿宋_GB2312" w:hAnsi="微软雅黑" w:cs="仿宋_GB2312"/>
          <w:color w:val="000000" w:themeColor="text1"/>
          <w:sz w:val="32"/>
          <w:szCs w:val="32"/>
          <w:shd w:val="clear" w:color="auto" w:fill="FFFFFF"/>
        </w:rPr>
        <w:t>面试成绩</w:t>
      </w:r>
      <w:r w:rsidRPr="00111D32">
        <w:rPr>
          <w:rFonts w:ascii="仿宋_GB2312" w:eastAsia="仿宋_GB2312" w:hAnsi="宋体" w:cs="仿宋_GB2312"/>
          <w:color w:val="000000" w:themeColor="text1"/>
          <w:sz w:val="32"/>
          <w:szCs w:val="32"/>
          <w:shd w:val="clear" w:color="auto" w:fill="FFFFFF"/>
        </w:rPr>
        <w:t>+50%</w:t>
      </w:r>
      <w:r w:rsidRPr="00111D32">
        <w:rPr>
          <w:rFonts w:ascii="仿宋_GB2312" w:eastAsia="仿宋_GB2312" w:hAnsi="微软雅黑" w:cs="仿宋_GB2312"/>
          <w:color w:val="000000" w:themeColor="text1"/>
          <w:sz w:val="32"/>
          <w:szCs w:val="32"/>
          <w:shd w:val="clear" w:color="auto" w:fill="FFFFFF"/>
        </w:rPr>
        <w:t>笔试成绩的方式评定出综合成绩，按照综合成绩从高到低的原则接收转专业学生。</w:t>
      </w:r>
    </w:p>
    <w:p w:rsidR="0096588F" w:rsidRPr="00111D32" w:rsidRDefault="0096588F" w:rsidP="0096588F">
      <w:pPr>
        <w:pStyle w:val="a3"/>
        <w:widowControl/>
        <w:shd w:val="clear" w:color="auto" w:fill="FFFFFF"/>
        <w:spacing w:beforeAutospacing="0" w:afterAutospacing="0" w:line="363" w:lineRule="atLeast"/>
        <w:ind w:left="363" w:firstLine="113"/>
        <w:rPr>
          <w:rStyle w:val="a4"/>
          <w:rFonts w:ascii="仿宋_GB2312" w:eastAsia="仿宋_GB2312" w:hAnsi="微软雅黑" w:cs="仿宋_GB2312"/>
          <w:color w:val="000000" w:themeColor="text1"/>
          <w:sz w:val="32"/>
          <w:szCs w:val="32"/>
          <w:shd w:val="clear" w:color="auto" w:fill="FFFFFF"/>
        </w:rPr>
      </w:pPr>
      <w:r w:rsidRPr="00111D32">
        <w:rPr>
          <w:rStyle w:val="a4"/>
          <w:rFonts w:ascii="仿宋_GB2312" w:eastAsia="仿宋_GB2312" w:hAnsi="宋体" w:cs="仿宋_GB2312"/>
          <w:color w:val="000000" w:themeColor="text1"/>
          <w:sz w:val="32"/>
          <w:szCs w:val="32"/>
          <w:shd w:val="clear" w:color="auto" w:fill="FFFFFF"/>
        </w:rPr>
        <w:t>5.</w:t>
      </w:r>
      <w:r w:rsidRPr="00111D32">
        <w:rPr>
          <w:rStyle w:val="a4"/>
          <w:rFonts w:ascii="仿宋_GB2312" w:eastAsia="仿宋_GB2312" w:hAnsi="微软雅黑" w:cs="仿宋_GB2312"/>
          <w:color w:val="000000" w:themeColor="text1"/>
          <w:sz w:val="32"/>
          <w:szCs w:val="32"/>
          <w:shd w:val="clear" w:color="auto" w:fill="FFFFFF"/>
        </w:rPr>
        <w:t>其他：</w:t>
      </w:r>
    </w:p>
    <w:p w:rsidR="00111D32" w:rsidRPr="00111D32" w:rsidRDefault="00111D32" w:rsidP="0096588F">
      <w:pPr>
        <w:pStyle w:val="a3"/>
        <w:widowControl/>
        <w:shd w:val="clear" w:color="auto" w:fill="FFFFFF"/>
        <w:spacing w:beforeAutospacing="0" w:afterAutospacing="0" w:line="363" w:lineRule="atLeast"/>
        <w:ind w:left="363" w:firstLine="113"/>
        <w:rPr>
          <w:rFonts w:ascii="微软雅黑" w:eastAsia="微软雅黑" w:hAnsi="微软雅黑" w:cs="微软雅黑"/>
          <w:color w:val="000000" w:themeColor="text1"/>
          <w:sz w:val="19"/>
          <w:szCs w:val="19"/>
        </w:rPr>
      </w:pPr>
      <w:r w:rsidRPr="00111D32">
        <w:rPr>
          <w:rFonts w:hint="eastAsia"/>
          <w:color w:val="000000" w:themeColor="text1"/>
          <w:sz w:val="32"/>
          <w:szCs w:val="32"/>
        </w:rPr>
        <w:t>大二转专业学生降级转入。</w:t>
      </w:r>
    </w:p>
    <w:p w:rsidR="00111D32" w:rsidRPr="00111D32" w:rsidRDefault="00111D32" w:rsidP="0096588F">
      <w:pPr>
        <w:pStyle w:val="a3"/>
        <w:widowControl/>
        <w:shd w:val="clear" w:color="auto" w:fill="FFFFFF"/>
        <w:spacing w:beforeAutospacing="0" w:afterAutospacing="0"/>
        <w:ind w:right="641" w:firstLine="363"/>
        <w:jc w:val="center"/>
        <w:rPr>
          <w:rFonts w:ascii="仿宋_GB2312" w:eastAsia="仿宋_GB2312" w:hAnsi="微软雅黑" w:cs="仿宋_GB2312"/>
          <w:color w:val="000000" w:themeColor="text1"/>
          <w:sz w:val="32"/>
          <w:szCs w:val="32"/>
          <w:shd w:val="clear" w:color="auto" w:fill="FFFFFF"/>
        </w:rPr>
      </w:pPr>
    </w:p>
    <w:p w:rsidR="002A2B35" w:rsidRDefault="000D4BE7" w:rsidP="0096588F">
      <w:pPr>
        <w:pStyle w:val="a3"/>
        <w:widowControl/>
        <w:shd w:val="clear" w:color="auto" w:fill="FFFFFF"/>
        <w:spacing w:beforeAutospacing="0" w:afterAutospacing="0"/>
        <w:ind w:right="641" w:firstLine="363"/>
        <w:jc w:val="center"/>
        <w:rPr>
          <w:rFonts w:ascii="微软雅黑" w:eastAsia="微软雅黑" w:hAnsi="微软雅黑" w:cs="微软雅黑"/>
          <w:color w:val="333333"/>
          <w:sz w:val="19"/>
          <w:szCs w:val="19"/>
        </w:rPr>
      </w:pPr>
      <w:r>
        <w:rPr>
          <w:rFonts w:ascii="仿宋_GB2312" w:eastAsia="仿宋_GB2312" w:hAnsi="微软雅黑" w:cs="仿宋_GB2312" w:hint="eastAsia"/>
          <w:color w:val="000000"/>
          <w:sz w:val="32"/>
          <w:szCs w:val="32"/>
          <w:shd w:val="clear" w:color="auto" w:fill="FFFFFF"/>
        </w:rPr>
        <w:t xml:space="preserve">              </w:t>
      </w:r>
      <w:r w:rsidR="00111D32">
        <w:rPr>
          <w:rFonts w:ascii="仿宋_GB2312" w:eastAsia="仿宋_GB2312" w:hAnsi="微软雅黑" w:cs="仿宋_GB2312"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仿宋_GB2312" w:eastAsia="仿宋_GB2312" w:hAnsi="微软雅黑" w:cs="仿宋_GB2312"/>
          <w:color w:val="000000"/>
          <w:sz w:val="32"/>
          <w:szCs w:val="32"/>
          <w:shd w:val="clear" w:color="auto" w:fill="FFFFFF"/>
        </w:rPr>
        <w:t>理学院</w:t>
      </w:r>
    </w:p>
    <w:p w:rsidR="002A2B35" w:rsidRPr="00DA4AAE" w:rsidRDefault="000D4BE7">
      <w:pPr>
        <w:pStyle w:val="a3"/>
        <w:widowControl/>
        <w:shd w:val="clear" w:color="auto" w:fill="FFFFFF"/>
        <w:spacing w:before="471" w:beforeAutospacing="0" w:after="471" w:afterAutospacing="0" w:line="562" w:lineRule="atLeast"/>
        <w:ind w:firstLineChars="1400" w:firstLine="4480"/>
        <w:rPr>
          <w:rFonts w:ascii="微软雅黑" w:eastAsia="微软雅黑" w:hAnsi="微软雅黑" w:cs="微软雅黑"/>
          <w:color w:val="000000" w:themeColor="text1"/>
          <w:sz w:val="19"/>
          <w:szCs w:val="19"/>
        </w:rPr>
      </w:pPr>
      <w:r w:rsidRPr="00DA4AAE">
        <w:rPr>
          <w:rFonts w:ascii="仿宋_GB2312" w:eastAsia="仿宋_GB2312" w:hAnsi="Times New Roman" w:cs="仿宋_GB2312"/>
          <w:color w:val="000000" w:themeColor="text1"/>
          <w:sz w:val="32"/>
          <w:szCs w:val="32"/>
          <w:shd w:val="clear" w:color="auto" w:fill="FFFFFF"/>
        </w:rPr>
        <w:t>202</w:t>
      </w:r>
      <w:r w:rsidRPr="00DA4AAE">
        <w:rPr>
          <w:rFonts w:ascii="仿宋_GB2312" w:eastAsia="仿宋_GB2312" w:hAnsi="Times New Roman" w:cs="仿宋_GB2312" w:hint="eastAsia"/>
          <w:color w:val="000000" w:themeColor="text1"/>
          <w:sz w:val="32"/>
          <w:szCs w:val="32"/>
          <w:shd w:val="clear" w:color="auto" w:fill="FFFFFF"/>
        </w:rPr>
        <w:t>1</w:t>
      </w:r>
      <w:r w:rsidRPr="00DA4AAE">
        <w:rPr>
          <w:rFonts w:ascii="仿宋_GB2312" w:eastAsia="仿宋_GB2312" w:hAnsi="微软雅黑" w:cs="仿宋_GB2312"/>
          <w:color w:val="000000" w:themeColor="text1"/>
          <w:sz w:val="32"/>
          <w:szCs w:val="32"/>
          <w:shd w:val="clear" w:color="auto" w:fill="FFFFFF"/>
        </w:rPr>
        <w:t>年</w:t>
      </w:r>
      <w:r w:rsidR="00111D32">
        <w:rPr>
          <w:rFonts w:ascii="仿宋_GB2312" w:eastAsia="仿宋_GB2312" w:hAnsi="微软雅黑" w:cs="仿宋_GB2312"/>
          <w:color w:val="000000" w:themeColor="text1"/>
          <w:sz w:val="32"/>
          <w:szCs w:val="32"/>
          <w:shd w:val="clear" w:color="auto" w:fill="FFFFFF"/>
        </w:rPr>
        <w:t>9</w:t>
      </w:r>
      <w:r w:rsidRPr="00DA4AAE">
        <w:rPr>
          <w:rFonts w:ascii="仿宋_GB2312" w:eastAsia="仿宋_GB2312" w:hAnsi="微软雅黑" w:cs="仿宋_GB2312"/>
          <w:color w:val="000000" w:themeColor="text1"/>
          <w:sz w:val="32"/>
          <w:szCs w:val="32"/>
          <w:shd w:val="clear" w:color="auto" w:fill="FFFFFF"/>
        </w:rPr>
        <w:t>月</w:t>
      </w:r>
      <w:r w:rsidR="00111D32">
        <w:rPr>
          <w:rFonts w:ascii="仿宋_GB2312" w:eastAsia="仿宋_GB2312" w:hAnsi="Times New Roman" w:cs="仿宋_GB2312"/>
          <w:color w:val="000000" w:themeColor="text1"/>
          <w:sz w:val="32"/>
          <w:szCs w:val="32"/>
          <w:shd w:val="clear" w:color="auto" w:fill="FFFFFF"/>
        </w:rPr>
        <w:t>1</w:t>
      </w:r>
      <w:r w:rsidRPr="00DA4AAE">
        <w:rPr>
          <w:rFonts w:ascii="仿宋_GB2312" w:eastAsia="仿宋_GB2312" w:hAnsi="微软雅黑" w:cs="仿宋_GB2312"/>
          <w:color w:val="000000" w:themeColor="text1"/>
          <w:sz w:val="32"/>
          <w:szCs w:val="32"/>
          <w:shd w:val="clear" w:color="auto" w:fill="FFFFFF"/>
        </w:rPr>
        <w:t>日</w:t>
      </w:r>
    </w:p>
    <w:p w:rsidR="002A2B35" w:rsidRDefault="002A2B35"/>
    <w:sectPr w:rsidR="002A2B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3E59" w:rsidRDefault="006D3E59" w:rsidP="0001383D">
      <w:r>
        <w:separator/>
      </w:r>
    </w:p>
  </w:endnote>
  <w:endnote w:type="continuationSeparator" w:id="0">
    <w:p w:rsidR="006D3E59" w:rsidRDefault="006D3E59" w:rsidP="00013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altName w:val="仿宋.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00"/>
    <w:family w:val="auto"/>
    <w:pitch w:val="default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3E59" w:rsidRDefault="006D3E59" w:rsidP="0001383D">
      <w:r>
        <w:separator/>
      </w:r>
    </w:p>
  </w:footnote>
  <w:footnote w:type="continuationSeparator" w:id="0">
    <w:p w:rsidR="006D3E59" w:rsidRDefault="006D3E59" w:rsidP="000138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E6B"/>
    <w:rsid w:val="0001383D"/>
    <w:rsid w:val="000D4BE7"/>
    <w:rsid w:val="00111D32"/>
    <w:rsid w:val="00290E6B"/>
    <w:rsid w:val="002A2583"/>
    <w:rsid w:val="002A2B35"/>
    <w:rsid w:val="004D6652"/>
    <w:rsid w:val="004E04E0"/>
    <w:rsid w:val="00537E1E"/>
    <w:rsid w:val="005A7B3F"/>
    <w:rsid w:val="006D3E59"/>
    <w:rsid w:val="008336A6"/>
    <w:rsid w:val="0096588F"/>
    <w:rsid w:val="00A063BF"/>
    <w:rsid w:val="00A54C8F"/>
    <w:rsid w:val="00A57411"/>
    <w:rsid w:val="00B31A1B"/>
    <w:rsid w:val="00B756B1"/>
    <w:rsid w:val="00BC0F1D"/>
    <w:rsid w:val="00C300A9"/>
    <w:rsid w:val="00DA4AAE"/>
    <w:rsid w:val="00DF520B"/>
    <w:rsid w:val="00E81859"/>
    <w:rsid w:val="00FE4BFF"/>
    <w:rsid w:val="0C5B6FB2"/>
    <w:rsid w:val="4F6F7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7B614C8-A867-481C-9D49-B7BE6DFD1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paragraph" w:customStyle="1" w:styleId="Default">
    <w:name w:val="Default"/>
    <w:rsid w:val="00DA4AAE"/>
    <w:pPr>
      <w:widowControl w:val="0"/>
      <w:autoSpaceDE w:val="0"/>
      <w:autoSpaceDN w:val="0"/>
      <w:adjustRightInd w:val="0"/>
    </w:pPr>
    <w:rPr>
      <w:rFonts w:ascii="仿宋" w:eastAsia="仿宋" w:cs="仿宋"/>
      <w:color w:val="000000"/>
      <w:sz w:val="24"/>
      <w:szCs w:val="24"/>
    </w:rPr>
  </w:style>
  <w:style w:type="paragraph" w:styleId="a5">
    <w:name w:val="header"/>
    <w:basedOn w:val="a"/>
    <w:link w:val="Char"/>
    <w:rsid w:val="000138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01383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rsid w:val="000138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01383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3</Pages>
  <Words>135</Words>
  <Characters>774</Characters>
  <Application>Microsoft Office Word</Application>
  <DocSecurity>0</DocSecurity>
  <Lines>6</Lines>
  <Paragraphs>1</Paragraphs>
  <ScaleCrop>false</ScaleCrop>
  <Company>Sky123.Org</Company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lixueyuanjiaoxue</dc:creator>
  <cp:lastModifiedBy>张青</cp:lastModifiedBy>
  <cp:revision>13</cp:revision>
  <cp:lastPrinted>2021-09-01T02:46:00Z</cp:lastPrinted>
  <dcterms:created xsi:type="dcterms:W3CDTF">2021-03-02T01:46:00Z</dcterms:created>
  <dcterms:modified xsi:type="dcterms:W3CDTF">2021-09-04T14:51:00Z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2052-11.1.0.10116</vt:lpwstr>
  </property>
</Properties>
</file>