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黑体" w:eastAsia="黑体"/>
          <w:b/>
          <w:bCs/>
          <w:sz w:val="36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附件2：      </w:t>
      </w:r>
      <w:r>
        <w:rPr>
          <w:rFonts w:hint="eastAsia" w:ascii="黑体" w:eastAsia="黑体"/>
          <w:sz w:val="36"/>
        </w:rPr>
        <w:t>北京地区高等学校优秀毕业生登记表</w:t>
      </w:r>
    </w:p>
    <w:p>
      <w:pPr>
        <w:spacing w:line="480" w:lineRule="exact"/>
        <w:rPr>
          <w:sz w:val="28"/>
        </w:rPr>
      </w:pPr>
      <w:r>
        <w:rPr>
          <w:rFonts w:hint="eastAsia"/>
          <w:sz w:val="28"/>
        </w:rPr>
        <w:t>学校：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540"/>
        <w:gridCol w:w="1238"/>
        <w:gridCol w:w="22"/>
        <w:gridCol w:w="757"/>
        <w:gridCol w:w="155"/>
        <w:gridCol w:w="888"/>
        <w:gridCol w:w="360"/>
        <w:gridCol w:w="540"/>
        <w:gridCol w:w="876"/>
        <w:gridCol w:w="744"/>
        <w:gridCol w:w="1440"/>
        <w:gridCol w:w="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8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  名</w:t>
            </w:r>
          </w:p>
        </w:tc>
        <w:tc>
          <w:tcPr>
            <w:tcW w:w="1238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934" w:type="dxa"/>
            <w:gridSpan w:val="3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888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776" w:type="dxa"/>
            <w:gridSpan w:val="3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学院班级</w:t>
            </w:r>
          </w:p>
        </w:tc>
        <w:tc>
          <w:tcPr>
            <w:tcW w:w="3062" w:type="dxa"/>
            <w:gridSpan w:val="3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368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  历</w:t>
            </w:r>
          </w:p>
        </w:tc>
        <w:tc>
          <w:tcPr>
            <w:tcW w:w="1238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934" w:type="dxa"/>
            <w:gridSpan w:val="3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1788" w:type="dxa"/>
            <w:gridSpan w:val="3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876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民族</w:t>
            </w:r>
          </w:p>
        </w:tc>
        <w:tc>
          <w:tcPr>
            <w:tcW w:w="744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政治</w:t>
            </w:r>
            <w:r>
              <w:rPr>
                <w:rFonts w:hint="eastAsia"/>
                <w:sz w:val="28"/>
                <w:lang w:val="en-US" w:eastAsia="zh-CN"/>
              </w:rPr>
              <w:t>面目</w:t>
            </w:r>
          </w:p>
        </w:tc>
        <w:tc>
          <w:tcPr>
            <w:tcW w:w="878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3960" w:type="dxa"/>
            <w:gridSpan w:val="7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620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318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628" w:type="dxa"/>
            <w:gridSpan w:val="4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638" w:type="dxa"/>
            <w:gridSpan w:val="9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828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称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号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557" w:type="dxa"/>
            <w:gridSpan w:val="4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5881" w:type="dxa"/>
            <w:gridSpan w:val="8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荣获何种称号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828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828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828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828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828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7" w:hRule="atLeast"/>
        </w:trPr>
        <w:tc>
          <w:tcPr>
            <w:tcW w:w="828" w:type="dxa"/>
            <w:vAlign w:val="center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介</w:t>
            </w:r>
          </w:p>
        </w:tc>
        <w:tc>
          <w:tcPr>
            <w:tcW w:w="8438" w:type="dxa"/>
            <w:gridSpan w:val="12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4788" w:type="dxa"/>
            <w:gridSpan w:val="8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 （院 ）意见</w:t>
            </w:r>
          </w:p>
        </w:tc>
        <w:tc>
          <w:tcPr>
            <w:tcW w:w="4478" w:type="dxa"/>
            <w:gridSpan w:val="5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0" w:hRule="atLeast"/>
        </w:trPr>
        <w:tc>
          <w:tcPr>
            <w:tcW w:w="4788" w:type="dxa"/>
            <w:gridSpan w:val="8"/>
          </w:tcPr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（盖章）</w:t>
            </w:r>
          </w:p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年  月  日</w:t>
            </w:r>
          </w:p>
        </w:tc>
        <w:tc>
          <w:tcPr>
            <w:tcW w:w="4478" w:type="dxa"/>
            <w:gridSpan w:val="5"/>
          </w:tcPr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  <w:sz w:val="28"/>
              </w:rPr>
              <w:t xml:space="preserve">    （盖章）</w:t>
            </w:r>
          </w:p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年  月  日</w:t>
            </w:r>
          </w:p>
        </w:tc>
      </w:tr>
    </w:tbl>
    <w:p>
      <w:pPr>
        <w:spacing w:line="480" w:lineRule="exact"/>
        <w:jc w:val="right"/>
        <w:rPr>
          <w:sz w:val="28"/>
        </w:rPr>
      </w:pPr>
      <w:r>
        <w:rPr>
          <w:rFonts w:hint="eastAsia"/>
          <w:sz w:val="28"/>
        </w:rPr>
        <w:t>北京市教育委员会制表</w:t>
      </w:r>
    </w:p>
    <w:p>
      <w:pPr>
        <w:spacing w:line="480" w:lineRule="exact"/>
      </w:pPr>
      <w:r>
        <w:rPr>
          <w:rFonts w:hint="eastAsia"/>
          <w:b/>
          <w:bCs/>
          <w:sz w:val="28"/>
        </w:rPr>
        <w:t>注：荣获称号包括校级以上三好学生、优秀团员、优秀学生干部。</w:t>
      </w:r>
    </w:p>
    <w:p>
      <w:pPr>
        <w:ind w:firstLine="3255" w:firstLineChars="155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51E6"/>
    <w:rsid w:val="0004461E"/>
    <w:rsid w:val="00207A9C"/>
    <w:rsid w:val="003E23F0"/>
    <w:rsid w:val="004A5017"/>
    <w:rsid w:val="00AE1557"/>
    <w:rsid w:val="00CA51E6"/>
    <w:rsid w:val="2EAD6575"/>
    <w:rsid w:val="612B77E5"/>
    <w:rsid w:val="70AD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</Words>
  <Characters>269</Characters>
  <Lines>2</Lines>
  <Paragraphs>1</Paragraphs>
  <TotalTime>1</TotalTime>
  <ScaleCrop>false</ScaleCrop>
  <LinksUpToDate>false</LinksUpToDate>
  <CharactersWithSpaces>315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2016-04-14T03:07:00Z</dcterms:created>
  <dc:creator>夏芸枫</dc:creator>
  <cp:lastModifiedBy>夏芸枫</cp:lastModifiedBy>
  <dcterms:modified xsi:type="dcterms:W3CDTF">2021-03-09T08:00:31Z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